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BF4DC" w14:textId="55946083" w:rsidR="00F0327F" w:rsidRPr="00D858A0" w:rsidRDefault="00F0327F" w:rsidP="00F0327F">
      <w:pPr>
        <w:pStyle w:val="Header"/>
        <w:jc w:val="center"/>
        <w:rPr>
          <w:bCs/>
          <w:sz w:val="32"/>
          <w:szCs w:val="32"/>
        </w:rPr>
      </w:pPr>
    </w:p>
    <w:p w14:paraId="72E8BEA3" w14:textId="26A3E410" w:rsidR="00D858A0" w:rsidRPr="00D858A0" w:rsidRDefault="00D858A0" w:rsidP="14BEE1E6">
      <w:pPr>
        <w:pStyle w:val="Header"/>
        <w:jc w:val="center"/>
        <w:rPr>
          <w:sz w:val="32"/>
          <w:szCs w:val="32"/>
        </w:rPr>
      </w:pPr>
      <w:r w:rsidRPr="26CF519E">
        <w:rPr>
          <w:sz w:val="32"/>
          <w:szCs w:val="32"/>
        </w:rPr>
        <w:t>Request for Qualifications</w:t>
      </w:r>
    </w:p>
    <w:p w14:paraId="3847725C" w14:textId="27FAF510" w:rsidR="00D858A0" w:rsidRPr="00D858A0" w:rsidRDefault="00D858A0" w:rsidP="00F0327F">
      <w:pPr>
        <w:pStyle w:val="Header"/>
        <w:jc w:val="center"/>
        <w:rPr>
          <w:bCs/>
          <w:sz w:val="32"/>
          <w:szCs w:val="32"/>
        </w:rPr>
      </w:pPr>
    </w:p>
    <w:p w14:paraId="61981EC8" w14:textId="2B0270E9" w:rsidR="00D858A0" w:rsidRPr="00D858A0" w:rsidRDefault="00D858A0" w:rsidP="00F0327F">
      <w:pPr>
        <w:pStyle w:val="Header"/>
        <w:jc w:val="center"/>
        <w:rPr>
          <w:bCs/>
          <w:sz w:val="32"/>
          <w:szCs w:val="32"/>
        </w:rPr>
      </w:pPr>
      <w:r w:rsidRPr="00D858A0">
        <w:rPr>
          <w:bCs/>
          <w:noProof/>
          <w:sz w:val="32"/>
          <w:szCs w:val="32"/>
        </w:rPr>
        <mc:AlternateContent>
          <mc:Choice Requires="wps">
            <w:drawing>
              <wp:anchor distT="0" distB="0" distL="114300" distR="114300" simplePos="0" relativeHeight="251658240" behindDoc="0" locked="0" layoutInCell="1" allowOverlap="1" wp14:anchorId="0DF0BC25" wp14:editId="44E053C0">
                <wp:simplePos x="0" y="0"/>
                <wp:positionH relativeFrom="column">
                  <wp:posOffset>76200</wp:posOffset>
                </wp:positionH>
                <wp:positionV relativeFrom="paragraph">
                  <wp:posOffset>205105</wp:posOffset>
                </wp:positionV>
                <wp:extent cx="5848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287B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pt,16.15pt" to="4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" strokecolor="#70ad47 [3209]" strokeweight="1.25pt">
                <v:stroke joinstyle="miter"/>
              </v:line>
            </w:pict>
          </mc:Fallback>
        </mc:AlternateContent>
      </w:r>
    </w:p>
    <w:p w14:paraId="2364C15C" w14:textId="491834C9" w:rsidR="14BEE1E6" w:rsidRDefault="00EF00E1" w:rsidP="00FF2B0E">
      <w:pPr>
        <w:pStyle w:val="Header"/>
        <w:jc w:val="center"/>
        <w:rPr>
          <w:color w:val="000000" w:themeColor="text1"/>
          <w:sz w:val="32"/>
          <w:szCs w:val="32"/>
        </w:rPr>
      </w:pPr>
      <w:r>
        <w:rPr>
          <w:color w:val="000000" w:themeColor="text1"/>
          <w:sz w:val="32"/>
          <w:szCs w:val="32"/>
        </w:rPr>
        <w:t>3</w:t>
      </w:r>
      <w:r>
        <w:rPr>
          <w:color w:val="000000" w:themeColor="text1"/>
          <w:sz w:val="32"/>
          <w:szCs w:val="32"/>
          <w:vertAlign w:val="superscript"/>
        </w:rPr>
        <w:t>rd</w:t>
      </w:r>
      <w:r>
        <w:rPr>
          <w:color w:val="000000" w:themeColor="text1"/>
          <w:sz w:val="32"/>
          <w:szCs w:val="32"/>
        </w:rPr>
        <w:t xml:space="preserve"> Party Construction Testing for </w:t>
      </w:r>
      <w:r w:rsidR="00FF2B0E">
        <w:rPr>
          <w:color w:val="000000" w:themeColor="text1"/>
          <w:sz w:val="32"/>
          <w:szCs w:val="32"/>
        </w:rPr>
        <w:t>Cleveland County 911/EOC</w:t>
      </w:r>
    </w:p>
    <w:p w14:paraId="31386B54" w14:textId="2261F6BF" w:rsidR="00F0327F" w:rsidRPr="00D858A0" w:rsidRDefault="00F0327F" w:rsidP="00F0327F">
      <w:pPr>
        <w:pStyle w:val="Header"/>
        <w:jc w:val="center"/>
        <w:rPr>
          <w:color w:val="000000" w:themeColor="text1"/>
          <w:sz w:val="32"/>
          <w:szCs w:val="32"/>
        </w:rPr>
      </w:pPr>
    </w:p>
    <w:p w14:paraId="09009F06" w14:textId="75D88C35" w:rsidR="00B93731" w:rsidRPr="00D858A0" w:rsidRDefault="00EF00E1" w:rsidP="00F0327F">
      <w:pPr>
        <w:pStyle w:val="Header"/>
        <w:jc w:val="center"/>
        <w:rPr>
          <w:color w:val="000000" w:themeColor="text1"/>
          <w:sz w:val="32"/>
          <w:szCs w:val="32"/>
        </w:rPr>
      </w:pPr>
      <w:r>
        <w:rPr>
          <w:color w:val="000000" w:themeColor="text1"/>
          <w:sz w:val="32"/>
          <w:szCs w:val="32"/>
        </w:rPr>
        <w:t xml:space="preserve">Cleveland County </w:t>
      </w:r>
      <w:r w:rsidR="00FF2B0E">
        <w:rPr>
          <w:color w:val="000000" w:themeColor="text1"/>
          <w:sz w:val="32"/>
          <w:szCs w:val="32"/>
        </w:rPr>
        <w:t>911/EOC</w:t>
      </w:r>
    </w:p>
    <w:p w14:paraId="322ABA4B" w14:textId="7870ECA5" w:rsidR="00FE503E" w:rsidRPr="00D858A0" w:rsidRDefault="00FE503E" w:rsidP="00F0327F">
      <w:pPr>
        <w:tabs>
          <w:tab w:val="right" w:pos="9360"/>
        </w:tabs>
        <w:spacing w:after="0" w:line="240" w:lineRule="auto"/>
        <w:jc w:val="center"/>
        <w:rPr>
          <w:color w:val="000000" w:themeColor="text1"/>
          <w:sz w:val="32"/>
          <w:szCs w:val="32"/>
        </w:rPr>
      </w:pPr>
    </w:p>
    <w:p w14:paraId="38AB9E99" w14:textId="747F488E" w:rsidR="00FE503E" w:rsidRPr="00D858A0" w:rsidRDefault="00FE503E" w:rsidP="00F0327F">
      <w:pPr>
        <w:tabs>
          <w:tab w:val="right" w:pos="9360"/>
        </w:tabs>
        <w:spacing w:after="0" w:line="240" w:lineRule="auto"/>
        <w:jc w:val="center"/>
        <w:rPr>
          <w:color w:val="000000" w:themeColor="text1"/>
          <w:sz w:val="32"/>
          <w:szCs w:val="32"/>
        </w:rPr>
      </w:pPr>
      <w:r w:rsidRPr="14BEE1E6">
        <w:rPr>
          <w:color w:val="000000" w:themeColor="text1"/>
          <w:sz w:val="32"/>
          <w:szCs w:val="32"/>
        </w:rPr>
        <w:t>RF</w:t>
      </w:r>
      <w:r w:rsidR="00934B0D" w:rsidRPr="14BEE1E6">
        <w:rPr>
          <w:color w:val="000000" w:themeColor="text1"/>
          <w:sz w:val="32"/>
          <w:szCs w:val="32"/>
        </w:rPr>
        <w:t>Q</w:t>
      </w:r>
      <w:r w:rsidRPr="14BEE1E6">
        <w:rPr>
          <w:color w:val="000000" w:themeColor="text1"/>
          <w:sz w:val="32"/>
          <w:szCs w:val="32"/>
        </w:rPr>
        <w:t>-202</w:t>
      </w:r>
      <w:r w:rsidR="00FF2B0E">
        <w:rPr>
          <w:color w:val="000000" w:themeColor="text1"/>
          <w:sz w:val="32"/>
          <w:szCs w:val="32"/>
        </w:rPr>
        <w:t>4</w:t>
      </w:r>
      <w:r w:rsidRPr="14BEE1E6">
        <w:rPr>
          <w:color w:val="000000" w:themeColor="text1"/>
          <w:sz w:val="32"/>
          <w:szCs w:val="32"/>
        </w:rPr>
        <w:t xml:space="preserve"> </w:t>
      </w:r>
      <w:r w:rsidR="00FF2B0E">
        <w:rPr>
          <w:color w:val="000000" w:themeColor="text1"/>
          <w:sz w:val="32"/>
          <w:szCs w:val="32"/>
        </w:rPr>
        <w:t>5</w:t>
      </w:r>
      <w:r w:rsidR="00EF00E1">
        <w:rPr>
          <w:color w:val="000000" w:themeColor="text1"/>
          <w:sz w:val="32"/>
          <w:szCs w:val="32"/>
        </w:rPr>
        <w:t>/</w:t>
      </w:r>
      <w:r w:rsidR="00FF2B0E">
        <w:rPr>
          <w:color w:val="000000" w:themeColor="text1"/>
          <w:sz w:val="32"/>
          <w:szCs w:val="32"/>
        </w:rPr>
        <w:t>6</w:t>
      </w:r>
      <w:r w:rsidR="00EF00E1">
        <w:rPr>
          <w:color w:val="000000" w:themeColor="text1"/>
          <w:sz w:val="32"/>
          <w:szCs w:val="32"/>
        </w:rPr>
        <w:t xml:space="preserve"> -</w:t>
      </w:r>
      <w:r w:rsidR="00A061A3" w:rsidRPr="14BEE1E6">
        <w:rPr>
          <w:color w:val="000000" w:themeColor="text1"/>
          <w:sz w:val="32"/>
          <w:szCs w:val="32"/>
        </w:rPr>
        <w:t xml:space="preserve"> rev </w:t>
      </w:r>
      <w:r w:rsidR="00FF2B0E">
        <w:rPr>
          <w:color w:val="000000" w:themeColor="text1"/>
          <w:sz w:val="32"/>
          <w:szCs w:val="32"/>
        </w:rPr>
        <w:t>0</w:t>
      </w:r>
    </w:p>
    <w:p w14:paraId="747135CF" w14:textId="6A35DFD5" w:rsidR="00D858A0" w:rsidRPr="00B258B8" w:rsidRDefault="00D858A0" w:rsidP="00F0327F">
      <w:pPr>
        <w:tabs>
          <w:tab w:val="right" w:pos="9360"/>
        </w:tabs>
        <w:spacing w:after="0" w:line="240" w:lineRule="auto"/>
        <w:jc w:val="center"/>
        <w:rPr>
          <w:color w:val="000000" w:themeColor="text1"/>
          <w:sz w:val="24"/>
          <w:szCs w:val="24"/>
        </w:rPr>
      </w:pPr>
      <w:r w:rsidRPr="00B258B8">
        <w:rPr>
          <w:noProof/>
          <w:sz w:val="24"/>
          <w:szCs w:val="24"/>
        </w:rPr>
        <mc:AlternateContent>
          <mc:Choice Requires="wps">
            <w:drawing>
              <wp:anchor distT="0" distB="0" distL="114300" distR="114300" simplePos="0" relativeHeight="251658241" behindDoc="0" locked="0" layoutInCell="1" allowOverlap="1" wp14:anchorId="2065F8CD" wp14:editId="2BD2879E">
                <wp:simplePos x="0" y="0"/>
                <wp:positionH relativeFrom="margin">
                  <wp:posOffset>47625</wp:posOffset>
                </wp:positionH>
                <wp:positionV relativeFrom="paragraph">
                  <wp:posOffset>59690</wp:posOffset>
                </wp:positionV>
                <wp:extent cx="5848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37ECA" id="Straight Connector 4" o:spid="_x0000_s1026"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from="3.75pt,4.7pt" to="46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" strokecolor="#70ad47 [3209]" strokeweight="1.25pt">
                <v:stroke joinstyle="miter"/>
                <w10:wrap anchorx="margin"/>
              </v:line>
            </w:pict>
          </mc:Fallback>
        </mc:AlternateContent>
      </w:r>
    </w:p>
    <w:p w14:paraId="251FF205" w14:textId="4B84198A" w:rsidR="00D858A0" w:rsidRPr="00B258B8" w:rsidRDefault="00FF2B0E" w:rsidP="00D858A0">
      <w:pPr>
        <w:tabs>
          <w:tab w:val="right" w:pos="9360"/>
        </w:tabs>
        <w:spacing w:after="0" w:line="240" w:lineRule="auto"/>
        <w:jc w:val="center"/>
        <w:rPr>
          <w:color w:val="000000" w:themeColor="text1"/>
          <w:sz w:val="24"/>
          <w:szCs w:val="24"/>
        </w:rPr>
      </w:pPr>
      <w:r>
        <w:rPr>
          <w:color w:val="000000" w:themeColor="text1"/>
          <w:sz w:val="24"/>
          <w:szCs w:val="24"/>
        </w:rPr>
        <w:t>May</w:t>
      </w:r>
      <w:r w:rsidR="00EF00E1">
        <w:rPr>
          <w:color w:val="000000" w:themeColor="text1"/>
          <w:sz w:val="24"/>
          <w:szCs w:val="24"/>
        </w:rPr>
        <w:t xml:space="preserve"> </w:t>
      </w:r>
      <w:r>
        <w:rPr>
          <w:color w:val="000000" w:themeColor="text1"/>
          <w:sz w:val="24"/>
          <w:szCs w:val="24"/>
        </w:rPr>
        <w:t>6</w:t>
      </w:r>
      <w:r w:rsidR="00D858A0" w:rsidRPr="14BEE1E6">
        <w:rPr>
          <w:color w:val="000000" w:themeColor="text1"/>
          <w:sz w:val="24"/>
          <w:szCs w:val="24"/>
        </w:rPr>
        <w:t>, 202</w:t>
      </w:r>
      <w:r>
        <w:rPr>
          <w:color w:val="000000" w:themeColor="text1"/>
          <w:sz w:val="24"/>
          <w:szCs w:val="24"/>
        </w:rPr>
        <w:t>4</w:t>
      </w:r>
    </w:p>
    <w:p w14:paraId="5BD1D2ED" w14:textId="601494A2" w:rsidR="0039457A" w:rsidRPr="00EB5B9F" w:rsidRDefault="0039457A" w:rsidP="001159DD">
      <w:pPr>
        <w:tabs>
          <w:tab w:val="right" w:pos="9360"/>
        </w:tabs>
        <w:spacing w:after="0" w:line="240" w:lineRule="auto"/>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59E216A1" w14:textId="518B139A" w:rsidR="0039457A" w:rsidRPr="00D858A0" w:rsidRDefault="0039457A" w:rsidP="00F0327F">
      <w:pPr>
        <w:tabs>
          <w:tab w:val="right" w:pos="9360"/>
        </w:tabs>
        <w:spacing w:after="0" w:line="240" w:lineRule="auto"/>
        <w:jc w:val="center"/>
        <w:rPr>
          <w:color w:val="000000" w:themeColor="text1"/>
        </w:rPr>
      </w:pPr>
    </w:p>
    <w:p w14:paraId="5F7BD11C" w14:textId="2C121B08" w:rsidR="0039457A" w:rsidRPr="00D858A0" w:rsidRDefault="0039457A" w:rsidP="00F0327F">
      <w:pPr>
        <w:tabs>
          <w:tab w:val="right" w:pos="9360"/>
        </w:tabs>
        <w:spacing w:after="0" w:line="240" w:lineRule="auto"/>
        <w:jc w:val="center"/>
        <w:rPr>
          <w:color w:val="000000" w:themeColor="text1"/>
        </w:rPr>
      </w:pPr>
    </w:p>
    <w:p w14:paraId="4DA3BF0C" w14:textId="1DE51198" w:rsidR="0039457A" w:rsidRPr="00D858A0" w:rsidRDefault="0039457A" w:rsidP="00F0327F">
      <w:pPr>
        <w:tabs>
          <w:tab w:val="right" w:pos="9360"/>
        </w:tabs>
        <w:spacing w:after="0" w:line="240" w:lineRule="auto"/>
        <w:jc w:val="center"/>
        <w:rPr>
          <w:color w:val="000000" w:themeColor="text1"/>
        </w:rPr>
      </w:pPr>
    </w:p>
    <w:p w14:paraId="77E0ACB6" w14:textId="014EC0AD" w:rsidR="0039457A" w:rsidRPr="00D858A0" w:rsidRDefault="0039457A" w:rsidP="00F0327F">
      <w:pPr>
        <w:tabs>
          <w:tab w:val="right" w:pos="9360"/>
        </w:tabs>
        <w:spacing w:after="0" w:line="240" w:lineRule="auto"/>
        <w:jc w:val="center"/>
        <w:rPr>
          <w:color w:val="000000" w:themeColor="text1"/>
        </w:rPr>
      </w:pPr>
    </w:p>
    <w:p w14:paraId="2EFD2C56" w14:textId="77777777" w:rsidR="00B258B8" w:rsidRPr="00B258B8" w:rsidRDefault="00B258B8" w:rsidP="00B258B8">
      <w:pPr>
        <w:tabs>
          <w:tab w:val="right" w:pos="9360"/>
        </w:tabs>
        <w:spacing w:after="0" w:line="240" w:lineRule="auto"/>
        <w:jc w:val="center"/>
        <w:rPr>
          <w:color w:val="000000" w:themeColor="text1"/>
          <w:sz w:val="24"/>
          <w:szCs w:val="24"/>
        </w:rPr>
      </w:pPr>
      <w:r w:rsidRPr="00B258B8">
        <w:rPr>
          <w:color w:val="000000" w:themeColor="text1"/>
          <w:sz w:val="24"/>
          <w:szCs w:val="24"/>
        </w:rPr>
        <w:t>Cleveland County Administrative Building</w:t>
      </w:r>
    </w:p>
    <w:p w14:paraId="419ABBDB" w14:textId="560F1452" w:rsidR="00B258B8" w:rsidRPr="00B258B8" w:rsidRDefault="00B258B8" w:rsidP="00B258B8">
      <w:pPr>
        <w:tabs>
          <w:tab w:val="right" w:pos="9360"/>
        </w:tabs>
        <w:spacing w:after="0" w:line="240" w:lineRule="auto"/>
        <w:jc w:val="center"/>
        <w:rPr>
          <w:color w:val="000000" w:themeColor="text1"/>
          <w:sz w:val="24"/>
          <w:szCs w:val="24"/>
        </w:rPr>
      </w:pPr>
      <w:r w:rsidRPr="14BEE1E6">
        <w:rPr>
          <w:color w:val="000000" w:themeColor="text1"/>
          <w:sz w:val="24"/>
          <w:szCs w:val="24"/>
        </w:rPr>
        <w:t xml:space="preserve">Attn: </w:t>
      </w:r>
      <w:r w:rsidR="001159DD">
        <w:rPr>
          <w:color w:val="000000" w:themeColor="text1"/>
          <w:sz w:val="24"/>
          <w:szCs w:val="24"/>
        </w:rPr>
        <w:t>Blake Myers</w:t>
      </w:r>
    </w:p>
    <w:p w14:paraId="68258783" w14:textId="77777777" w:rsidR="00B258B8" w:rsidRPr="00B258B8" w:rsidRDefault="00B258B8" w:rsidP="00B258B8">
      <w:pPr>
        <w:tabs>
          <w:tab w:val="right" w:pos="9360"/>
        </w:tabs>
        <w:spacing w:after="0" w:line="240" w:lineRule="auto"/>
        <w:jc w:val="center"/>
        <w:rPr>
          <w:color w:val="000000" w:themeColor="text1"/>
          <w:sz w:val="24"/>
          <w:szCs w:val="24"/>
        </w:rPr>
      </w:pPr>
      <w:r w:rsidRPr="00B258B8">
        <w:rPr>
          <w:color w:val="000000" w:themeColor="text1"/>
          <w:sz w:val="24"/>
          <w:szCs w:val="24"/>
        </w:rPr>
        <w:t>Finance &amp; Purchasing Department</w:t>
      </w:r>
    </w:p>
    <w:p w14:paraId="02CCAD52" w14:textId="77777777" w:rsidR="00B258B8" w:rsidRPr="00B258B8" w:rsidRDefault="00B258B8" w:rsidP="00B258B8">
      <w:pPr>
        <w:tabs>
          <w:tab w:val="right" w:pos="9360"/>
        </w:tabs>
        <w:spacing w:after="0" w:line="240" w:lineRule="auto"/>
        <w:jc w:val="center"/>
        <w:rPr>
          <w:color w:val="000000" w:themeColor="text1"/>
          <w:sz w:val="24"/>
          <w:szCs w:val="24"/>
        </w:rPr>
      </w:pPr>
      <w:r w:rsidRPr="00B258B8">
        <w:rPr>
          <w:color w:val="000000" w:themeColor="text1"/>
          <w:sz w:val="24"/>
          <w:szCs w:val="24"/>
        </w:rPr>
        <w:t>311 E. Marion St</w:t>
      </w:r>
    </w:p>
    <w:p w14:paraId="0121D884" w14:textId="77777777" w:rsidR="00B258B8" w:rsidRPr="00B258B8" w:rsidRDefault="00B258B8" w:rsidP="00B258B8">
      <w:pPr>
        <w:tabs>
          <w:tab w:val="right" w:pos="9360"/>
        </w:tabs>
        <w:spacing w:after="0" w:line="240" w:lineRule="auto"/>
        <w:jc w:val="center"/>
        <w:rPr>
          <w:color w:val="000000" w:themeColor="text1"/>
          <w:sz w:val="24"/>
          <w:szCs w:val="24"/>
        </w:rPr>
      </w:pPr>
      <w:r w:rsidRPr="00B258B8">
        <w:rPr>
          <w:color w:val="000000" w:themeColor="text1"/>
          <w:sz w:val="24"/>
          <w:szCs w:val="24"/>
        </w:rPr>
        <w:t>Shelby, NC 28150</w:t>
      </w:r>
    </w:p>
    <w:p w14:paraId="0A7BFC80" w14:textId="20CE0C78" w:rsidR="00B258B8" w:rsidRPr="00B258B8" w:rsidRDefault="00B258B8" w:rsidP="00B258B8">
      <w:pPr>
        <w:tabs>
          <w:tab w:val="right" w:pos="9360"/>
        </w:tabs>
        <w:spacing w:after="0" w:line="240" w:lineRule="auto"/>
        <w:jc w:val="center"/>
        <w:rPr>
          <w:color w:val="000000" w:themeColor="text1"/>
          <w:sz w:val="24"/>
          <w:szCs w:val="24"/>
        </w:rPr>
      </w:pPr>
      <w:r w:rsidRPr="14BEE1E6">
        <w:rPr>
          <w:color w:val="000000" w:themeColor="text1"/>
          <w:sz w:val="24"/>
          <w:szCs w:val="24"/>
        </w:rPr>
        <w:t>Office: 704-484-4778</w:t>
      </w:r>
    </w:p>
    <w:p w14:paraId="51927BFB" w14:textId="256D53F2" w:rsidR="00B258B8" w:rsidRPr="00B258B8" w:rsidRDefault="00B258B8" w:rsidP="00B258B8">
      <w:pPr>
        <w:tabs>
          <w:tab w:val="right" w:pos="9360"/>
        </w:tabs>
        <w:spacing w:after="0" w:line="240" w:lineRule="auto"/>
        <w:jc w:val="center"/>
        <w:rPr>
          <w:color w:val="000000" w:themeColor="text1"/>
          <w:sz w:val="24"/>
          <w:szCs w:val="24"/>
        </w:rPr>
      </w:pPr>
      <w:r w:rsidRPr="036A1E35">
        <w:rPr>
          <w:color w:val="000000" w:themeColor="text1"/>
          <w:sz w:val="24"/>
          <w:szCs w:val="24"/>
        </w:rPr>
        <w:t>Email: Blake.Myers@ClevelandCountync.gov</w:t>
      </w:r>
    </w:p>
    <w:p w14:paraId="0BD4A819" w14:textId="0A2FE7E2" w:rsidR="0039457A" w:rsidRDefault="0039457A" w:rsidP="00F0327F">
      <w:pPr>
        <w:tabs>
          <w:tab w:val="right" w:pos="9360"/>
        </w:tabs>
        <w:spacing w:after="0" w:line="240" w:lineRule="auto"/>
        <w:jc w:val="center"/>
        <w:rPr>
          <w:color w:val="000000" w:themeColor="text1"/>
        </w:rPr>
      </w:pPr>
    </w:p>
    <w:p w14:paraId="6ADF7D66" w14:textId="1ADAAA04" w:rsidR="00B258B8" w:rsidRDefault="00B258B8" w:rsidP="00F0327F">
      <w:pPr>
        <w:tabs>
          <w:tab w:val="right" w:pos="9360"/>
        </w:tabs>
        <w:spacing w:after="0" w:line="240" w:lineRule="auto"/>
        <w:jc w:val="center"/>
        <w:rPr>
          <w:color w:val="000000" w:themeColor="text1"/>
        </w:rPr>
      </w:pPr>
    </w:p>
    <w:p w14:paraId="51B92DF3" w14:textId="48249C97" w:rsidR="00B258B8" w:rsidRDefault="00B258B8" w:rsidP="00F0327F">
      <w:pPr>
        <w:tabs>
          <w:tab w:val="right" w:pos="9360"/>
        </w:tabs>
        <w:spacing w:after="0" w:line="240" w:lineRule="auto"/>
        <w:jc w:val="center"/>
        <w:rPr>
          <w:color w:val="000000" w:themeColor="text1"/>
        </w:rPr>
      </w:pPr>
    </w:p>
    <w:p w14:paraId="3F983A7A" w14:textId="4E082A31" w:rsidR="00B258B8" w:rsidRDefault="00B258B8" w:rsidP="00F0327F">
      <w:pPr>
        <w:tabs>
          <w:tab w:val="right" w:pos="9360"/>
        </w:tabs>
        <w:spacing w:after="0" w:line="240" w:lineRule="auto"/>
        <w:jc w:val="center"/>
        <w:rPr>
          <w:color w:val="000000" w:themeColor="text1"/>
        </w:rPr>
      </w:pPr>
    </w:p>
    <w:p w14:paraId="2A478BC5" w14:textId="77777777" w:rsidR="00B258B8" w:rsidRPr="00D858A0" w:rsidRDefault="00B258B8" w:rsidP="00F0327F">
      <w:pPr>
        <w:tabs>
          <w:tab w:val="right" w:pos="9360"/>
        </w:tabs>
        <w:spacing w:after="0" w:line="240" w:lineRule="auto"/>
        <w:jc w:val="center"/>
        <w:rPr>
          <w:color w:val="000000" w:themeColor="text1"/>
        </w:rPr>
      </w:pPr>
    </w:p>
    <w:p w14:paraId="05A2739F" w14:textId="443A50EF" w:rsidR="0039457A" w:rsidRPr="00D858A0" w:rsidRDefault="0039457A" w:rsidP="00F0327F">
      <w:pPr>
        <w:tabs>
          <w:tab w:val="right" w:pos="9360"/>
        </w:tabs>
        <w:spacing w:after="0" w:line="240" w:lineRule="auto"/>
        <w:jc w:val="center"/>
        <w:rPr>
          <w:color w:val="000000" w:themeColor="text1"/>
        </w:rPr>
      </w:pPr>
    </w:p>
    <w:p w14:paraId="0C3FC72E" w14:textId="05C8E7D6" w:rsidR="0039457A" w:rsidRPr="00D858A0" w:rsidRDefault="0039457A" w:rsidP="00F0327F">
      <w:pPr>
        <w:tabs>
          <w:tab w:val="right" w:pos="9360"/>
        </w:tabs>
        <w:spacing w:after="0" w:line="240" w:lineRule="auto"/>
        <w:jc w:val="center"/>
        <w:rPr>
          <w:color w:val="000000" w:themeColor="text1"/>
        </w:rPr>
      </w:pPr>
    </w:p>
    <w:p w14:paraId="0772B218" w14:textId="562702C8" w:rsidR="0039457A" w:rsidRPr="00D858A0" w:rsidRDefault="0039457A" w:rsidP="00F0327F">
      <w:pPr>
        <w:tabs>
          <w:tab w:val="right" w:pos="9360"/>
        </w:tabs>
        <w:spacing w:after="0" w:line="240" w:lineRule="auto"/>
        <w:jc w:val="center"/>
        <w:rPr>
          <w:color w:val="000000" w:themeColor="text1"/>
        </w:rPr>
      </w:pPr>
    </w:p>
    <w:p w14:paraId="31A2981C" w14:textId="45B241C3" w:rsidR="0039457A" w:rsidRPr="00D858A0" w:rsidRDefault="0039457A" w:rsidP="00F0327F">
      <w:pPr>
        <w:tabs>
          <w:tab w:val="right" w:pos="9360"/>
        </w:tabs>
        <w:spacing w:after="0" w:line="240" w:lineRule="auto"/>
        <w:jc w:val="center"/>
        <w:rPr>
          <w:color w:val="000000" w:themeColor="text1"/>
        </w:rPr>
      </w:pPr>
    </w:p>
    <w:p w14:paraId="6291BCA4" w14:textId="0BFEC183" w:rsidR="0039457A" w:rsidRPr="00D858A0" w:rsidRDefault="0039457A" w:rsidP="00F0327F">
      <w:pPr>
        <w:tabs>
          <w:tab w:val="right" w:pos="9360"/>
        </w:tabs>
        <w:spacing w:after="0" w:line="240" w:lineRule="auto"/>
        <w:jc w:val="center"/>
        <w:rPr>
          <w:color w:val="000000" w:themeColor="text1"/>
        </w:rPr>
      </w:pPr>
    </w:p>
    <w:p w14:paraId="47528193" w14:textId="4341CD14" w:rsidR="0039457A" w:rsidRPr="00D858A0" w:rsidRDefault="0039457A" w:rsidP="00F0327F">
      <w:pPr>
        <w:tabs>
          <w:tab w:val="right" w:pos="9360"/>
        </w:tabs>
        <w:spacing w:after="0" w:line="240" w:lineRule="auto"/>
        <w:jc w:val="center"/>
        <w:rPr>
          <w:color w:val="000000" w:themeColor="text1"/>
        </w:rPr>
      </w:pPr>
    </w:p>
    <w:p w14:paraId="4E654897" w14:textId="1E9E97E8" w:rsidR="0039457A" w:rsidRPr="00D858A0" w:rsidRDefault="0039457A" w:rsidP="00F0327F">
      <w:pPr>
        <w:tabs>
          <w:tab w:val="right" w:pos="9360"/>
        </w:tabs>
        <w:spacing w:after="0" w:line="240" w:lineRule="auto"/>
        <w:jc w:val="center"/>
        <w:rPr>
          <w:color w:val="000000" w:themeColor="text1"/>
        </w:rPr>
      </w:pPr>
    </w:p>
    <w:p w14:paraId="45366AF5" w14:textId="53B22460" w:rsidR="0039457A" w:rsidRPr="00D858A0" w:rsidRDefault="0039457A" w:rsidP="00F0327F">
      <w:pPr>
        <w:tabs>
          <w:tab w:val="right" w:pos="9360"/>
        </w:tabs>
        <w:spacing w:after="0" w:line="240" w:lineRule="auto"/>
        <w:jc w:val="center"/>
        <w:rPr>
          <w:color w:val="000000" w:themeColor="text1"/>
        </w:rPr>
      </w:pPr>
    </w:p>
    <w:p w14:paraId="00D6DAE6" w14:textId="77777777" w:rsidR="00D858A0" w:rsidRPr="00D858A0" w:rsidRDefault="00D858A0" w:rsidP="00D858A0">
      <w:pPr>
        <w:tabs>
          <w:tab w:val="right" w:pos="9360"/>
        </w:tabs>
        <w:spacing w:after="0" w:line="240" w:lineRule="auto"/>
        <w:jc w:val="center"/>
        <w:rPr>
          <w:color w:val="000000" w:themeColor="text1"/>
        </w:rPr>
      </w:pPr>
    </w:p>
    <w:p w14:paraId="3AA64586" w14:textId="5A8C239D" w:rsidR="14BEE1E6" w:rsidRDefault="00EF00E1" w:rsidP="14BEE1E6">
      <w:pPr>
        <w:tabs>
          <w:tab w:val="right" w:pos="9360"/>
        </w:tabs>
        <w:spacing w:after="0" w:line="240" w:lineRule="auto"/>
        <w:jc w:val="center"/>
        <w:rPr>
          <w:color w:val="000000" w:themeColor="text1"/>
        </w:rPr>
      </w:pPr>
      <w:r>
        <w:rPr>
          <w:color w:val="000000" w:themeColor="text1"/>
        </w:rPr>
        <w:t>3</w:t>
      </w:r>
      <w:r w:rsidRPr="00EF00E1">
        <w:rPr>
          <w:color w:val="000000" w:themeColor="text1"/>
          <w:vertAlign w:val="superscript"/>
        </w:rPr>
        <w:t>rd</w:t>
      </w:r>
      <w:r>
        <w:rPr>
          <w:color w:val="000000" w:themeColor="text1"/>
        </w:rPr>
        <w:t xml:space="preserve"> Party Testing Services</w:t>
      </w:r>
    </w:p>
    <w:p w14:paraId="4D3F29A2" w14:textId="2BC32DAF" w:rsidR="00EF00E1" w:rsidRDefault="00EF00E1" w:rsidP="14BEE1E6">
      <w:pPr>
        <w:tabs>
          <w:tab w:val="right" w:pos="9360"/>
        </w:tabs>
        <w:spacing w:after="0" w:line="240" w:lineRule="auto"/>
        <w:jc w:val="center"/>
        <w:rPr>
          <w:color w:val="000000" w:themeColor="text1"/>
        </w:rPr>
      </w:pPr>
      <w:r>
        <w:rPr>
          <w:color w:val="000000" w:themeColor="text1"/>
        </w:rPr>
        <w:t xml:space="preserve">Cleveland County </w:t>
      </w:r>
      <w:r w:rsidR="00FF2B0E">
        <w:rPr>
          <w:color w:val="000000" w:themeColor="text1"/>
        </w:rPr>
        <w:t>911/EOC</w:t>
      </w:r>
    </w:p>
    <w:p w14:paraId="6A9A3D8A" w14:textId="77777777" w:rsidR="00D858A0" w:rsidRPr="00D858A0" w:rsidRDefault="00D858A0" w:rsidP="00D858A0">
      <w:pPr>
        <w:tabs>
          <w:tab w:val="right" w:pos="9360"/>
        </w:tabs>
        <w:spacing w:after="0" w:line="240" w:lineRule="auto"/>
        <w:jc w:val="center"/>
        <w:rPr>
          <w:color w:val="000000" w:themeColor="text1"/>
        </w:rPr>
      </w:pPr>
    </w:p>
    <w:p w14:paraId="3A37D610" w14:textId="263416B3" w:rsidR="00D858A0" w:rsidRPr="00D858A0" w:rsidRDefault="00D858A0" w:rsidP="00D858A0">
      <w:pPr>
        <w:tabs>
          <w:tab w:val="right" w:pos="9360"/>
        </w:tabs>
        <w:spacing w:after="0" w:line="240" w:lineRule="auto"/>
        <w:jc w:val="center"/>
        <w:rPr>
          <w:color w:val="000000" w:themeColor="text1"/>
        </w:rPr>
      </w:pPr>
    </w:p>
    <w:p w14:paraId="0B1BF21E" w14:textId="77777777" w:rsidR="00D858A0" w:rsidRPr="00D858A0" w:rsidRDefault="00D858A0" w:rsidP="00D858A0">
      <w:pPr>
        <w:tabs>
          <w:tab w:val="right" w:pos="9360"/>
        </w:tabs>
        <w:spacing w:after="0" w:line="240" w:lineRule="auto"/>
        <w:jc w:val="center"/>
        <w:rPr>
          <w:color w:val="000000" w:themeColor="text1"/>
        </w:rPr>
      </w:pPr>
    </w:p>
    <w:p w14:paraId="65504CD5" w14:textId="77777777" w:rsidR="00D858A0" w:rsidRPr="00D858A0" w:rsidRDefault="00D858A0" w:rsidP="00D858A0">
      <w:pPr>
        <w:tabs>
          <w:tab w:val="right" w:pos="9360"/>
        </w:tabs>
        <w:spacing w:after="0" w:line="240" w:lineRule="auto"/>
        <w:jc w:val="center"/>
        <w:rPr>
          <w:color w:val="000000" w:themeColor="text1"/>
        </w:rPr>
      </w:pPr>
    </w:p>
    <w:p w14:paraId="6BE0FA60" w14:textId="77777777" w:rsidR="000D2A27" w:rsidRPr="00D858A0" w:rsidRDefault="000D2A27" w:rsidP="00F0327F">
      <w:pPr>
        <w:tabs>
          <w:tab w:val="right" w:pos="9360"/>
        </w:tabs>
        <w:spacing w:after="0" w:line="240" w:lineRule="auto"/>
        <w:jc w:val="center"/>
        <w:rPr>
          <w:color w:val="000000" w:themeColor="text1"/>
        </w:rPr>
      </w:pPr>
    </w:p>
    <w:p w14:paraId="01A784C3" w14:textId="10F7328B" w:rsidR="00F0327F" w:rsidRPr="00234863" w:rsidRDefault="00234863" w:rsidP="002F4015">
      <w:pPr>
        <w:tabs>
          <w:tab w:val="right" w:pos="1440"/>
          <w:tab w:val="right" w:pos="9360"/>
        </w:tabs>
        <w:spacing w:after="0" w:line="240" w:lineRule="auto"/>
        <w:ind w:left="1440" w:hanging="990"/>
        <w:jc w:val="center"/>
        <w:rPr>
          <w:rFonts w:ascii="Arial" w:hAnsi="Arial" w:cs="Arial"/>
          <w:color w:val="4472C4" w:themeColor="accent1"/>
          <w:sz w:val="24"/>
          <w:szCs w:val="24"/>
        </w:rPr>
      </w:pPr>
      <w:r w:rsidRPr="00234863">
        <w:rPr>
          <w:rFonts w:ascii="Arial" w:hAnsi="Arial" w:cs="Arial"/>
          <w:color w:val="4472C4" w:themeColor="accent1"/>
          <w:sz w:val="24"/>
          <w:szCs w:val="24"/>
        </w:rPr>
        <w:t>Table of Contents</w:t>
      </w:r>
    </w:p>
    <w:p w14:paraId="16586529" w14:textId="1DFC718E" w:rsidR="002F4015" w:rsidRPr="002F4015" w:rsidRDefault="00EA234E"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r w:rsidRPr="002F4015">
        <w:rPr>
          <w:rFonts w:ascii="Arial" w:hAnsi="Arial" w:cs="Arial"/>
          <w:color w:val="4472C4" w:themeColor="accent1"/>
          <w:sz w:val="24"/>
          <w:szCs w:val="24"/>
        </w:rPr>
        <w:fldChar w:fldCharType="begin"/>
      </w:r>
      <w:r w:rsidRPr="002F4015">
        <w:rPr>
          <w:rFonts w:ascii="Arial" w:hAnsi="Arial" w:cs="Arial"/>
          <w:color w:val="4472C4" w:themeColor="accent1"/>
          <w:sz w:val="24"/>
          <w:szCs w:val="24"/>
        </w:rPr>
        <w:instrText xml:space="preserve"> TOC \h \z \t "GAP1 Header 1,1" </w:instrText>
      </w:r>
      <w:r w:rsidRPr="002F4015">
        <w:rPr>
          <w:rFonts w:ascii="Arial" w:hAnsi="Arial" w:cs="Arial"/>
          <w:color w:val="4472C4" w:themeColor="accent1"/>
          <w:sz w:val="24"/>
          <w:szCs w:val="24"/>
        </w:rPr>
        <w:fldChar w:fldCharType="separate"/>
      </w:r>
      <w:hyperlink w:anchor="_Toc82094938" w:history="1">
        <w:r w:rsidR="002F4015" w:rsidRPr="002F4015">
          <w:rPr>
            <w:rFonts w:ascii="Arial" w:hAnsi="Arial" w:cs="Arial"/>
            <w:noProof/>
            <w:color w:val="4472C4" w:themeColor="accent1"/>
            <w:sz w:val="24"/>
            <w:szCs w:val="24"/>
          </w:rPr>
          <w:t>1.</w:t>
        </w:r>
        <w:r w:rsidR="002F4015" w:rsidRPr="002F4015">
          <w:rPr>
            <w:rFonts w:ascii="Arial" w:hAnsi="Arial" w:cs="Arial"/>
            <w:noProof/>
            <w:color w:val="4472C4" w:themeColor="accent1"/>
            <w:sz w:val="24"/>
            <w:szCs w:val="24"/>
          </w:rPr>
          <w:tab/>
        </w:r>
        <w:r w:rsidR="002F4015" w:rsidRPr="002F4015">
          <w:rPr>
            <w:rFonts w:ascii="Arial" w:hAnsi="Arial" w:cs="Arial"/>
            <w:noProof/>
            <w:color w:val="4472C4" w:themeColor="accent1"/>
            <w:sz w:val="24"/>
            <w:szCs w:val="24"/>
          </w:rPr>
          <w:tab/>
          <w:t>Introduction</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_Toc82094938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3</w:t>
        </w:r>
        <w:r w:rsidR="002F4015" w:rsidRPr="002F4015">
          <w:rPr>
            <w:rFonts w:ascii="Arial" w:hAnsi="Arial" w:cs="Arial"/>
            <w:noProof/>
            <w:webHidden/>
            <w:color w:val="4472C4" w:themeColor="accent1"/>
            <w:sz w:val="24"/>
            <w:szCs w:val="24"/>
          </w:rPr>
          <w:fldChar w:fldCharType="end"/>
        </w:r>
      </w:hyperlink>
    </w:p>
    <w:p w14:paraId="582D8699" w14:textId="176B423F" w:rsidR="002F4015" w:rsidRPr="002F4015" w:rsidRDefault="00893459"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39" w:history="1">
        <w:r w:rsidR="002F4015" w:rsidRPr="002F4015">
          <w:rPr>
            <w:rFonts w:ascii="Arial" w:hAnsi="Arial" w:cs="Arial"/>
            <w:noProof/>
            <w:color w:val="4472C4" w:themeColor="accent1"/>
            <w:sz w:val="24"/>
            <w:szCs w:val="24"/>
          </w:rPr>
          <w:t>2.</w:t>
        </w:r>
        <w:r w:rsidR="002F4015" w:rsidRPr="002F4015">
          <w:rPr>
            <w:rFonts w:ascii="Arial" w:hAnsi="Arial" w:cs="Arial"/>
            <w:noProof/>
            <w:color w:val="4472C4" w:themeColor="accent1"/>
            <w:sz w:val="24"/>
            <w:szCs w:val="24"/>
          </w:rPr>
          <w:tab/>
          <w:t>Overview</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_Toc82094939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4</w:t>
        </w:r>
        <w:r w:rsidR="002F4015" w:rsidRPr="002F4015">
          <w:rPr>
            <w:rFonts w:ascii="Arial" w:hAnsi="Arial" w:cs="Arial"/>
            <w:noProof/>
            <w:webHidden/>
            <w:color w:val="4472C4" w:themeColor="accent1"/>
            <w:sz w:val="24"/>
            <w:szCs w:val="24"/>
          </w:rPr>
          <w:fldChar w:fldCharType="end"/>
        </w:r>
      </w:hyperlink>
    </w:p>
    <w:p w14:paraId="659177F7" w14:textId="0E7CAFCB" w:rsidR="002F4015" w:rsidRPr="002F4015" w:rsidRDefault="00893459"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0" w:history="1">
        <w:r w:rsidR="002F4015" w:rsidRPr="002F4015">
          <w:rPr>
            <w:rFonts w:ascii="Arial" w:hAnsi="Arial" w:cs="Arial"/>
            <w:noProof/>
            <w:color w:val="4472C4" w:themeColor="accent1"/>
            <w:sz w:val="24"/>
            <w:szCs w:val="24"/>
          </w:rPr>
          <w:t>3.</w:t>
        </w:r>
        <w:r w:rsidR="002F4015" w:rsidRPr="002F4015">
          <w:rPr>
            <w:rFonts w:ascii="Arial" w:hAnsi="Arial" w:cs="Arial"/>
            <w:noProof/>
            <w:color w:val="4472C4" w:themeColor="accent1"/>
            <w:sz w:val="24"/>
            <w:szCs w:val="24"/>
          </w:rPr>
          <w:tab/>
          <w:t>General Requirements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_Toc82094940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4</w:t>
        </w:r>
        <w:r w:rsidR="002F4015" w:rsidRPr="002F4015">
          <w:rPr>
            <w:rFonts w:ascii="Arial" w:hAnsi="Arial" w:cs="Arial"/>
            <w:noProof/>
            <w:webHidden/>
            <w:color w:val="4472C4" w:themeColor="accent1"/>
            <w:sz w:val="24"/>
            <w:szCs w:val="24"/>
          </w:rPr>
          <w:fldChar w:fldCharType="end"/>
        </w:r>
      </w:hyperlink>
    </w:p>
    <w:p w14:paraId="18B43D83" w14:textId="6057D085" w:rsidR="002F4015" w:rsidRPr="002F4015" w:rsidRDefault="00893459"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1" w:history="1">
        <w:r w:rsidR="002F4015" w:rsidRPr="002F4015">
          <w:rPr>
            <w:rFonts w:ascii="Arial" w:hAnsi="Arial" w:cs="Arial"/>
            <w:noProof/>
            <w:color w:val="4472C4" w:themeColor="accent1"/>
            <w:sz w:val="24"/>
            <w:szCs w:val="24"/>
          </w:rPr>
          <w:t>4.</w:t>
        </w:r>
        <w:r w:rsidR="002F4015" w:rsidRPr="002F4015">
          <w:rPr>
            <w:rFonts w:ascii="Arial" w:hAnsi="Arial" w:cs="Arial"/>
            <w:noProof/>
            <w:color w:val="4472C4" w:themeColor="accent1"/>
            <w:sz w:val="24"/>
            <w:szCs w:val="24"/>
          </w:rPr>
          <w:tab/>
          <w:t>Firm’s Affirmations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_Toc82094941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5</w:t>
        </w:r>
        <w:r w:rsidR="002F4015" w:rsidRPr="002F4015">
          <w:rPr>
            <w:rFonts w:ascii="Arial" w:hAnsi="Arial" w:cs="Arial"/>
            <w:noProof/>
            <w:webHidden/>
            <w:color w:val="4472C4" w:themeColor="accent1"/>
            <w:sz w:val="24"/>
            <w:szCs w:val="24"/>
          </w:rPr>
          <w:fldChar w:fldCharType="end"/>
        </w:r>
      </w:hyperlink>
    </w:p>
    <w:p w14:paraId="55A88AF4" w14:textId="01F930FC" w:rsidR="002F4015" w:rsidRPr="002F4015" w:rsidRDefault="00893459"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2" w:history="1">
        <w:r w:rsidR="002F4015" w:rsidRPr="002F4015">
          <w:rPr>
            <w:rFonts w:ascii="Arial" w:hAnsi="Arial" w:cs="Arial"/>
            <w:noProof/>
            <w:color w:val="4472C4" w:themeColor="accent1"/>
            <w:sz w:val="24"/>
            <w:szCs w:val="24"/>
          </w:rPr>
          <w:t>5.</w:t>
        </w:r>
        <w:r w:rsidR="002F4015" w:rsidRPr="002F4015">
          <w:rPr>
            <w:rFonts w:ascii="Arial" w:hAnsi="Arial" w:cs="Arial"/>
            <w:noProof/>
            <w:color w:val="4472C4" w:themeColor="accent1"/>
            <w:sz w:val="24"/>
            <w:szCs w:val="24"/>
          </w:rPr>
          <w:tab/>
          <w:t>Submission Requirements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_Toc82094942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6</w:t>
        </w:r>
        <w:r w:rsidR="002F4015" w:rsidRPr="002F4015">
          <w:rPr>
            <w:rFonts w:ascii="Arial" w:hAnsi="Arial" w:cs="Arial"/>
            <w:noProof/>
            <w:webHidden/>
            <w:color w:val="4472C4" w:themeColor="accent1"/>
            <w:sz w:val="24"/>
            <w:szCs w:val="24"/>
          </w:rPr>
          <w:fldChar w:fldCharType="end"/>
        </w:r>
      </w:hyperlink>
    </w:p>
    <w:p w14:paraId="3DE78D9B" w14:textId="4FD2FAF7" w:rsidR="002F4015" w:rsidRPr="002F4015" w:rsidRDefault="00893459"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3" w:history="1">
        <w:r w:rsidR="002F4015" w:rsidRPr="002F4015">
          <w:rPr>
            <w:rFonts w:ascii="Arial" w:hAnsi="Arial" w:cs="Arial"/>
            <w:noProof/>
            <w:color w:val="4472C4" w:themeColor="accent1"/>
            <w:sz w:val="24"/>
            <w:szCs w:val="24"/>
          </w:rPr>
          <w:t>6.</w:t>
        </w:r>
        <w:r w:rsidR="002F4015" w:rsidRPr="002F4015">
          <w:rPr>
            <w:rFonts w:ascii="Arial" w:hAnsi="Arial" w:cs="Arial"/>
            <w:noProof/>
            <w:color w:val="4472C4" w:themeColor="accent1"/>
            <w:sz w:val="24"/>
            <w:szCs w:val="24"/>
          </w:rPr>
          <w:tab/>
          <w:t>Terms and Conditions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_Toc82094943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6</w:t>
        </w:r>
        <w:r w:rsidR="002F4015" w:rsidRPr="002F4015">
          <w:rPr>
            <w:rFonts w:ascii="Arial" w:hAnsi="Arial" w:cs="Arial"/>
            <w:noProof/>
            <w:webHidden/>
            <w:color w:val="4472C4" w:themeColor="accent1"/>
            <w:sz w:val="24"/>
            <w:szCs w:val="24"/>
          </w:rPr>
          <w:fldChar w:fldCharType="end"/>
        </w:r>
      </w:hyperlink>
    </w:p>
    <w:p w14:paraId="77303A6A" w14:textId="587A0362" w:rsidR="002F4015" w:rsidRPr="002F4015" w:rsidRDefault="00893459"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4" w:history="1">
        <w:r w:rsidR="002F4015" w:rsidRPr="002F4015">
          <w:rPr>
            <w:rFonts w:ascii="Arial" w:hAnsi="Arial" w:cs="Arial"/>
            <w:noProof/>
            <w:color w:val="4472C4" w:themeColor="accent1"/>
            <w:sz w:val="24"/>
            <w:szCs w:val="24"/>
          </w:rPr>
          <w:t>7.</w:t>
        </w:r>
        <w:r w:rsidR="002F4015" w:rsidRPr="002F4015">
          <w:rPr>
            <w:rFonts w:ascii="Arial" w:hAnsi="Arial" w:cs="Arial"/>
            <w:noProof/>
            <w:color w:val="4472C4" w:themeColor="accent1"/>
            <w:sz w:val="24"/>
            <w:szCs w:val="24"/>
          </w:rPr>
          <w:tab/>
          <w:t>Scope of Work</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_Toc82094944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6</w:t>
        </w:r>
        <w:r w:rsidR="002F4015" w:rsidRPr="002F4015">
          <w:rPr>
            <w:rFonts w:ascii="Arial" w:hAnsi="Arial" w:cs="Arial"/>
            <w:noProof/>
            <w:webHidden/>
            <w:color w:val="4472C4" w:themeColor="accent1"/>
            <w:sz w:val="24"/>
            <w:szCs w:val="24"/>
          </w:rPr>
          <w:fldChar w:fldCharType="end"/>
        </w:r>
      </w:hyperlink>
    </w:p>
    <w:p w14:paraId="103DDCD0" w14:textId="53C85D1A" w:rsidR="002F4015" w:rsidRPr="002F4015" w:rsidRDefault="00893459"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5" w:history="1">
        <w:r w:rsidR="002F4015" w:rsidRPr="002F4015">
          <w:rPr>
            <w:rFonts w:ascii="Arial" w:hAnsi="Arial" w:cs="Arial"/>
            <w:noProof/>
            <w:color w:val="4472C4" w:themeColor="accent1"/>
            <w:sz w:val="24"/>
            <w:szCs w:val="24"/>
          </w:rPr>
          <w:t>8.</w:t>
        </w:r>
        <w:r w:rsidR="002F4015" w:rsidRPr="002F4015">
          <w:rPr>
            <w:rFonts w:ascii="Arial" w:hAnsi="Arial" w:cs="Arial"/>
            <w:noProof/>
            <w:color w:val="4472C4" w:themeColor="accent1"/>
            <w:sz w:val="24"/>
            <w:szCs w:val="24"/>
          </w:rPr>
          <w:tab/>
          <w:t>Included in Qualifications:</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_Toc82094945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7</w:t>
        </w:r>
        <w:r w:rsidR="002F4015" w:rsidRPr="002F4015">
          <w:rPr>
            <w:rFonts w:ascii="Arial" w:hAnsi="Arial" w:cs="Arial"/>
            <w:noProof/>
            <w:webHidden/>
            <w:color w:val="4472C4" w:themeColor="accent1"/>
            <w:sz w:val="24"/>
            <w:szCs w:val="24"/>
          </w:rPr>
          <w:fldChar w:fldCharType="end"/>
        </w:r>
      </w:hyperlink>
    </w:p>
    <w:p w14:paraId="304CC50C" w14:textId="04646B7D" w:rsidR="002F4015" w:rsidRPr="002F4015" w:rsidRDefault="00893459" w:rsidP="002F4015">
      <w:pPr>
        <w:tabs>
          <w:tab w:val="right" w:pos="1440"/>
          <w:tab w:val="right" w:pos="9360"/>
        </w:tabs>
        <w:spacing w:before="240" w:after="240" w:line="240" w:lineRule="auto"/>
        <w:ind w:left="1267" w:hanging="720"/>
        <w:jc w:val="center"/>
        <w:rPr>
          <w:rFonts w:ascii="Arial" w:hAnsi="Arial" w:cs="Arial"/>
          <w:noProof/>
          <w:color w:val="4472C4" w:themeColor="accent1"/>
          <w:sz w:val="24"/>
          <w:szCs w:val="24"/>
        </w:rPr>
      </w:pPr>
      <w:hyperlink w:anchor="_Toc82094946" w:history="1">
        <w:r w:rsidR="002F4015" w:rsidRPr="002F4015">
          <w:rPr>
            <w:rFonts w:ascii="Arial" w:hAnsi="Arial" w:cs="Arial"/>
            <w:noProof/>
            <w:color w:val="4472C4" w:themeColor="accent1"/>
            <w:sz w:val="24"/>
            <w:szCs w:val="24"/>
          </w:rPr>
          <w:t>9.</w:t>
        </w:r>
        <w:r w:rsidR="002F4015" w:rsidRPr="002F4015">
          <w:rPr>
            <w:rFonts w:ascii="Arial" w:hAnsi="Arial" w:cs="Arial"/>
            <w:noProof/>
            <w:color w:val="4472C4" w:themeColor="accent1"/>
            <w:sz w:val="24"/>
            <w:szCs w:val="24"/>
          </w:rPr>
          <w:tab/>
          <w:t>RFQ Form</w:t>
        </w:r>
        <w:r w:rsidR="002F4015" w:rsidRPr="002F4015">
          <w:rPr>
            <w:rFonts w:ascii="Arial" w:hAnsi="Arial" w:cs="Arial"/>
            <w:noProof/>
            <w:webHidden/>
            <w:color w:val="4472C4" w:themeColor="accent1"/>
            <w:sz w:val="24"/>
            <w:szCs w:val="24"/>
          </w:rPr>
          <w:tab/>
        </w:r>
        <w:r w:rsidR="002F4015" w:rsidRPr="002F4015">
          <w:rPr>
            <w:rFonts w:ascii="Arial" w:hAnsi="Arial" w:cs="Arial"/>
            <w:noProof/>
            <w:webHidden/>
            <w:color w:val="4472C4" w:themeColor="accent1"/>
            <w:sz w:val="24"/>
            <w:szCs w:val="24"/>
          </w:rPr>
          <w:fldChar w:fldCharType="begin"/>
        </w:r>
        <w:r w:rsidR="002F4015" w:rsidRPr="002F4015">
          <w:rPr>
            <w:rFonts w:ascii="Arial" w:hAnsi="Arial" w:cs="Arial"/>
            <w:noProof/>
            <w:webHidden/>
            <w:color w:val="4472C4" w:themeColor="accent1"/>
            <w:sz w:val="24"/>
            <w:szCs w:val="24"/>
          </w:rPr>
          <w:instrText xml:space="preserve"> PAGEREF _Toc82094946 \h </w:instrText>
        </w:r>
        <w:r w:rsidR="002F4015" w:rsidRPr="002F4015">
          <w:rPr>
            <w:rFonts w:ascii="Arial" w:hAnsi="Arial" w:cs="Arial"/>
            <w:noProof/>
            <w:webHidden/>
            <w:color w:val="4472C4" w:themeColor="accent1"/>
            <w:sz w:val="24"/>
            <w:szCs w:val="24"/>
          </w:rPr>
        </w:r>
        <w:r w:rsidR="002F4015" w:rsidRPr="002F4015">
          <w:rPr>
            <w:rFonts w:ascii="Arial" w:hAnsi="Arial" w:cs="Arial"/>
            <w:noProof/>
            <w:webHidden/>
            <w:color w:val="4472C4" w:themeColor="accent1"/>
            <w:sz w:val="24"/>
            <w:szCs w:val="24"/>
          </w:rPr>
          <w:fldChar w:fldCharType="separate"/>
        </w:r>
        <w:r w:rsidR="00302BBB">
          <w:rPr>
            <w:rFonts w:ascii="Arial" w:hAnsi="Arial" w:cs="Arial"/>
            <w:noProof/>
            <w:webHidden/>
            <w:color w:val="4472C4" w:themeColor="accent1"/>
            <w:sz w:val="24"/>
            <w:szCs w:val="24"/>
          </w:rPr>
          <w:t>10</w:t>
        </w:r>
        <w:r w:rsidR="002F4015" w:rsidRPr="002F4015">
          <w:rPr>
            <w:rFonts w:ascii="Arial" w:hAnsi="Arial" w:cs="Arial"/>
            <w:noProof/>
            <w:webHidden/>
            <w:color w:val="4472C4" w:themeColor="accent1"/>
            <w:sz w:val="24"/>
            <w:szCs w:val="24"/>
          </w:rPr>
          <w:fldChar w:fldCharType="end"/>
        </w:r>
      </w:hyperlink>
    </w:p>
    <w:p w14:paraId="19D5B3F9" w14:textId="0C301AA7" w:rsidR="000D2A27" w:rsidRDefault="00EA234E" w:rsidP="002F4015">
      <w:pPr>
        <w:tabs>
          <w:tab w:val="right" w:pos="1440"/>
          <w:tab w:val="right" w:pos="9360"/>
        </w:tabs>
        <w:spacing w:before="240" w:after="240" w:line="240" w:lineRule="auto"/>
        <w:ind w:left="1267" w:hanging="720"/>
        <w:jc w:val="center"/>
      </w:pPr>
      <w:r w:rsidRPr="002F4015">
        <w:rPr>
          <w:rFonts w:ascii="Arial" w:hAnsi="Arial" w:cs="Arial"/>
          <w:color w:val="4472C4" w:themeColor="accent1"/>
          <w:sz w:val="24"/>
          <w:szCs w:val="24"/>
        </w:rPr>
        <w:fldChar w:fldCharType="end"/>
      </w:r>
    </w:p>
    <w:p w14:paraId="2CBE28ED" w14:textId="77777777" w:rsidR="000D2A27" w:rsidRDefault="000D2A27">
      <w:r>
        <w:br w:type="page"/>
      </w:r>
    </w:p>
    <w:p w14:paraId="1BC34B29" w14:textId="2C206E5C" w:rsidR="003F5B87" w:rsidRDefault="00681B09" w:rsidP="00681B09">
      <w:pPr>
        <w:pStyle w:val="GAP1Header1"/>
        <w:numPr>
          <w:ilvl w:val="0"/>
          <w:numId w:val="20"/>
        </w:numPr>
      </w:pPr>
      <w:bookmarkStart w:id="0" w:name="_Toc82094938"/>
      <w:r>
        <w:lastRenderedPageBreak/>
        <w:t>Introduction</w:t>
      </w:r>
      <w:bookmarkEnd w:id="0"/>
    </w:p>
    <w:p w14:paraId="0564D17D" w14:textId="1E262C92" w:rsidR="003F5B87" w:rsidRPr="00DC4C0B" w:rsidRDefault="00681B09" w:rsidP="003F5B87">
      <w:pPr>
        <w:spacing w:after="0" w:line="240" w:lineRule="auto"/>
        <w:rPr>
          <w:rFonts w:ascii="Arial" w:hAnsi="Arial" w:cs="Arial"/>
        </w:rPr>
      </w:pPr>
      <w:r w:rsidRPr="26CF519E">
        <w:rPr>
          <w:rFonts w:ascii="Arial" w:hAnsi="Arial" w:cs="Arial"/>
        </w:rPr>
        <w:t xml:space="preserve">Cleveland County Government is requesting qualifications of licensed firms to provide specified professional services in connection with the </w:t>
      </w:r>
      <w:r w:rsidR="00E25968" w:rsidRPr="26CF519E">
        <w:rPr>
          <w:rFonts w:ascii="Arial" w:hAnsi="Arial" w:cs="Arial"/>
        </w:rPr>
        <w:t xml:space="preserve">new </w:t>
      </w:r>
      <w:r w:rsidRPr="26CF519E">
        <w:rPr>
          <w:rFonts w:ascii="Arial" w:hAnsi="Arial" w:cs="Arial"/>
        </w:rPr>
        <w:t xml:space="preserve">Cleveland County </w:t>
      </w:r>
      <w:r w:rsidR="00FF2B0E">
        <w:rPr>
          <w:rFonts w:ascii="Arial" w:hAnsi="Arial" w:cs="Arial"/>
        </w:rPr>
        <w:t>911/EOC</w:t>
      </w:r>
      <w:r w:rsidR="00EF00E1">
        <w:rPr>
          <w:rFonts w:ascii="Arial" w:hAnsi="Arial" w:cs="Arial"/>
        </w:rPr>
        <w:t xml:space="preserve"> 3</w:t>
      </w:r>
      <w:r w:rsidR="00EF00E1" w:rsidRPr="00EF00E1">
        <w:rPr>
          <w:rFonts w:ascii="Arial" w:hAnsi="Arial" w:cs="Arial"/>
          <w:vertAlign w:val="superscript"/>
        </w:rPr>
        <w:t>rd</w:t>
      </w:r>
      <w:r w:rsidR="00EF00E1">
        <w:rPr>
          <w:rFonts w:ascii="Arial" w:hAnsi="Arial" w:cs="Arial"/>
        </w:rPr>
        <w:t xml:space="preserve"> Party Testing Requirements. </w:t>
      </w:r>
    </w:p>
    <w:p w14:paraId="187C5B4A" w14:textId="77777777" w:rsidR="00681B09" w:rsidRPr="00DC4C0B" w:rsidRDefault="00681B09" w:rsidP="003F5B87">
      <w:pPr>
        <w:spacing w:after="0" w:line="240" w:lineRule="auto"/>
        <w:rPr>
          <w:rFonts w:ascii="Arial" w:hAnsi="Arial" w:cs="Arial"/>
        </w:rPr>
      </w:pPr>
    </w:p>
    <w:p w14:paraId="3E212DF9" w14:textId="50619F22" w:rsidR="006A7BF0" w:rsidRPr="00DC4C0B" w:rsidRDefault="00E57293" w:rsidP="003F5B87">
      <w:pPr>
        <w:spacing w:after="0" w:line="240" w:lineRule="auto"/>
        <w:rPr>
          <w:rFonts w:ascii="Arial" w:hAnsi="Arial" w:cs="Arial"/>
        </w:rPr>
      </w:pPr>
      <w:r w:rsidRPr="26CF519E">
        <w:rPr>
          <w:rFonts w:ascii="Arial" w:hAnsi="Arial" w:cs="Arial"/>
        </w:rPr>
        <w:t xml:space="preserve">The submittal deadline is </w:t>
      </w:r>
      <w:proofErr w:type="gramStart"/>
      <w:r w:rsidR="00FF2B0E">
        <w:rPr>
          <w:rFonts w:ascii="Arial" w:hAnsi="Arial" w:cs="Arial"/>
          <w:highlight w:val="yellow"/>
        </w:rPr>
        <w:t>5</w:t>
      </w:r>
      <w:r w:rsidR="001159DD" w:rsidRPr="001159DD">
        <w:rPr>
          <w:rFonts w:ascii="Arial" w:hAnsi="Arial" w:cs="Arial"/>
          <w:highlight w:val="yellow"/>
        </w:rPr>
        <w:t>-</w:t>
      </w:r>
      <w:r w:rsidR="00FF2B0E">
        <w:rPr>
          <w:rFonts w:ascii="Arial" w:hAnsi="Arial" w:cs="Arial"/>
          <w:highlight w:val="yellow"/>
        </w:rPr>
        <w:t>24</w:t>
      </w:r>
      <w:r w:rsidR="001159DD" w:rsidRPr="001159DD">
        <w:rPr>
          <w:rFonts w:ascii="Arial" w:hAnsi="Arial" w:cs="Arial"/>
          <w:highlight w:val="yellow"/>
        </w:rPr>
        <w:t>-2</w:t>
      </w:r>
      <w:r w:rsidR="001159DD" w:rsidRPr="00FF2B0E">
        <w:rPr>
          <w:rFonts w:ascii="Arial" w:hAnsi="Arial" w:cs="Arial"/>
          <w:highlight w:val="yellow"/>
        </w:rPr>
        <w:t>02</w:t>
      </w:r>
      <w:r w:rsidR="00FF2B0E" w:rsidRPr="00FF2B0E">
        <w:rPr>
          <w:rFonts w:ascii="Arial" w:hAnsi="Arial" w:cs="Arial"/>
          <w:highlight w:val="yellow"/>
        </w:rPr>
        <w:t>4</w:t>
      </w:r>
      <w:proofErr w:type="gramEnd"/>
    </w:p>
    <w:p w14:paraId="60334563" w14:textId="77777777" w:rsidR="00381AF4" w:rsidRPr="00DC4C0B" w:rsidRDefault="00381AF4" w:rsidP="00523CC9">
      <w:pPr>
        <w:spacing w:after="0" w:line="240" w:lineRule="auto"/>
        <w:rPr>
          <w:rFonts w:ascii="Arial" w:hAnsi="Arial" w:cs="Arial"/>
        </w:rPr>
      </w:pPr>
      <w:bookmarkStart w:id="1" w:name="_Hlk2951962"/>
    </w:p>
    <w:p w14:paraId="4FA50AFA" w14:textId="62413761" w:rsidR="00896D34" w:rsidRPr="00DC4C0B" w:rsidRDefault="0076512A" w:rsidP="005C58D3">
      <w:pPr>
        <w:spacing w:after="120"/>
        <w:rPr>
          <w:rFonts w:ascii="Arial" w:hAnsi="Arial" w:cs="Arial"/>
        </w:rPr>
      </w:pPr>
      <w:r w:rsidRPr="00DC4C0B">
        <w:rPr>
          <w:rFonts w:ascii="Arial" w:hAnsi="Arial" w:cs="Arial"/>
        </w:rPr>
        <w:t>The firm’s q</w:t>
      </w:r>
      <w:r w:rsidR="00A904D3" w:rsidRPr="00DC4C0B">
        <w:rPr>
          <w:rFonts w:ascii="Arial" w:hAnsi="Arial" w:cs="Arial"/>
        </w:rPr>
        <w:t xml:space="preserve">ualification </w:t>
      </w:r>
      <w:r w:rsidRPr="00DC4C0B">
        <w:rPr>
          <w:rFonts w:ascii="Arial" w:hAnsi="Arial" w:cs="Arial"/>
        </w:rPr>
        <w:t>p</w:t>
      </w:r>
      <w:r w:rsidR="00A904D3" w:rsidRPr="00DC4C0B">
        <w:rPr>
          <w:rFonts w:ascii="Arial" w:hAnsi="Arial" w:cs="Arial"/>
        </w:rPr>
        <w:t>ackage</w:t>
      </w:r>
      <w:r w:rsidR="005C58D3" w:rsidRPr="00DC4C0B">
        <w:rPr>
          <w:rFonts w:ascii="Arial" w:hAnsi="Arial" w:cs="Arial"/>
        </w:rPr>
        <w:t xml:space="preserve"> shall be submitted</w:t>
      </w:r>
      <w:r w:rsidR="00E57293" w:rsidRPr="00DC4C0B">
        <w:rPr>
          <w:rFonts w:ascii="Arial" w:hAnsi="Arial" w:cs="Arial"/>
        </w:rPr>
        <w:t xml:space="preserve"> </w:t>
      </w:r>
      <w:r w:rsidR="0017666C" w:rsidRPr="00DC4C0B">
        <w:rPr>
          <w:rFonts w:ascii="Arial" w:hAnsi="Arial" w:cs="Arial"/>
        </w:rPr>
        <w:t>as an</w:t>
      </w:r>
      <w:r w:rsidR="008C1618" w:rsidRPr="00DC4C0B">
        <w:rPr>
          <w:rFonts w:ascii="Arial" w:hAnsi="Arial" w:cs="Arial"/>
        </w:rPr>
        <w:t xml:space="preserve"> electronic PDF on a USB thumb drive</w:t>
      </w:r>
      <w:r w:rsidR="005C376D">
        <w:rPr>
          <w:rFonts w:ascii="Arial" w:hAnsi="Arial" w:cs="Arial"/>
        </w:rPr>
        <w:t>,</w:t>
      </w:r>
      <w:r w:rsidR="00E57293" w:rsidRPr="00DC4C0B">
        <w:rPr>
          <w:rFonts w:ascii="Arial" w:hAnsi="Arial" w:cs="Arial"/>
        </w:rPr>
        <w:t xml:space="preserve"> and </w:t>
      </w:r>
      <w:r w:rsidR="0017666C" w:rsidRPr="00DC4C0B">
        <w:rPr>
          <w:rFonts w:ascii="Arial" w:hAnsi="Arial" w:cs="Arial"/>
        </w:rPr>
        <w:t xml:space="preserve">in </w:t>
      </w:r>
      <w:r w:rsidR="00E57293" w:rsidRPr="00DC4C0B">
        <w:rPr>
          <w:rFonts w:ascii="Arial" w:hAnsi="Arial" w:cs="Arial"/>
        </w:rPr>
        <w:t>3 paper copies</w:t>
      </w:r>
      <w:r w:rsidR="008C1618" w:rsidRPr="00DC4C0B">
        <w:rPr>
          <w:rFonts w:ascii="Arial" w:hAnsi="Arial" w:cs="Arial"/>
        </w:rPr>
        <w:t xml:space="preserve"> in</w:t>
      </w:r>
      <w:r w:rsidR="005C58D3" w:rsidRPr="00DC4C0B">
        <w:rPr>
          <w:rFonts w:ascii="Arial" w:hAnsi="Arial" w:cs="Arial"/>
        </w:rPr>
        <w:t xml:space="preserve"> a</w:t>
      </w:r>
      <w:r w:rsidR="00BA6985" w:rsidRPr="00DC4C0B">
        <w:rPr>
          <w:rFonts w:ascii="Arial" w:hAnsi="Arial" w:cs="Arial"/>
        </w:rPr>
        <w:t xml:space="preserve"> sealed</w:t>
      </w:r>
      <w:r w:rsidR="00134DDE" w:rsidRPr="00DC4C0B">
        <w:rPr>
          <w:rFonts w:ascii="Arial" w:hAnsi="Arial" w:cs="Arial"/>
          <w:iCs/>
        </w:rPr>
        <w:t xml:space="preserve"> </w:t>
      </w:r>
      <w:r w:rsidR="005C58D3" w:rsidRPr="00DC4C0B">
        <w:rPr>
          <w:rFonts w:ascii="Arial" w:hAnsi="Arial" w:cs="Arial"/>
        </w:rPr>
        <w:t>envelope</w:t>
      </w:r>
      <w:r w:rsidR="00E57293" w:rsidRPr="00DC4C0B">
        <w:rPr>
          <w:rFonts w:ascii="Arial" w:hAnsi="Arial" w:cs="Arial"/>
        </w:rPr>
        <w:t>/box</w:t>
      </w:r>
      <w:r w:rsidR="005C58D3" w:rsidRPr="00DC4C0B">
        <w:rPr>
          <w:rFonts w:ascii="Arial" w:hAnsi="Arial" w:cs="Arial"/>
        </w:rPr>
        <w:t xml:space="preserve">.  </w:t>
      </w:r>
    </w:p>
    <w:p w14:paraId="2FBA5299" w14:textId="1F460471" w:rsidR="00B54E7E" w:rsidRPr="00DC4C0B" w:rsidRDefault="005C58D3" w:rsidP="005C58D3">
      <w:pPr>
        <w:spacing w:after="120"/>
        <w:rPr>
          <w:rFonts w:ascii="Arial" w:hAnsi="Arial" w:cs="Arial"/>
        </w:rPr>
      </w:pPr>
      <w:r w:rsidRPr="00DC4C0B">
        <w:rPr>
          <w:rFonts w:ascii="Arial" w:hAnsi="Arial" w:cs="Arial"/>
        </w:rPr>
        <w:t>The envelope</w:t>
      </w:r>
      <w:r w:rsidR="00E57293" w:rsidRPr="00DC4C0B">
        <w:rPr>
          <w:rFonts w:ascii="Arial" w:hAnsi="Arial" w:cs="Arial"/>
        </w:rPr>
        <w:t>/box</w:t>
      </w:r>
      <w:r w:rsidRPr="00DC4C0B">
        <w:rPr>
          <w:rFonts w:ascii="Arial" w:hAnsi="Arial" w:cs="Arial"/>
        </w:rPr>
        <w:t xml:space="preserve"> shall be labeled with the </w:t>
      </w:r>
      <w:r w:rsidR="00493E26" w:rsidRPr="00DC4C0B">
        <w:rPr>
          <w:rFonts w:ascii="Arial" w:hAnsi="Arial" w:cs="Arial"/>
        </w:rPr>
        <w:t xml:space="preserve">project name and the </w:t>
      </w:r>
      <w:r w:rsidR="00BA6985" w:rsidRPr="00DC4C0B">
        <w:rPr>
          <w:rFonts w:ascii="Arial" w:hAnsi="Arial" w:cs="Arial"/>
        </w:rPr>
        <w:t>firm</w:t>
      </w:r>
      <w:r w:rsidR="00493E26" w:rsidRPr="00DC4C0B">
        <w:rPr>
          <w:rFonts w:ascii="Arial" w:hAnsi="Arial" w:cs="Arial"/>
        </w:rPr>
        <w:t>’s name.</w:t>
      </w:r>
    </w:p>
    <w:p w14:paraId="19FF7FE4" w14:textId="457D0D57" w:rsidR="00B54E7E" w:rsidRPr="00DC4C0B" w:rsidRDefault="00DC5489" w:rsidP="00493E26">
      <w:pPr>
        <w:spacing w:after="0"/>
        <w:rPr>
          <w:rFonts w:ascii="Arial" w:hAnsi="Arial" w:cs="Arial"/>
        </w:rPr>
      </w:pPr>
      <w:r w:rsidRPr="00DC4C0B">
        <w:rPr>
          <w:rFonts w:ascii="Arial" w:hAnsi="Arial" w:cs="Arial"/>
        </w:rPr>
        <w:t>Qualification packages</w:t>
      </w:r>
      <w:r w:rsidR="005C58D3" w:rsidRPr="00DC4C0B">
        <w:rPr>
          <w:rFonts w:ascii="Arial" w:hAnsi="Arial" w:cs="Arial"/>
        </w:rPr>
        <w:t xml:space="preserve"> </w:t>
      </w:r>
      <w:r w:rsidR="00BA38D5" w:rsidRPr="00DC4C0B">
        <w:rPr>
          <w:rFonts w:ascii="Arial" w:hAnsi="Arial" w:cs="Arial"/>
        </w:rPr>
        <w:t>can</w:t>
      </w:r>
      <w:r w:rsidR="005C58D3" w:rsidRPr="00DC4C0B">
        <w:rPr>
          <w:rFonts w:ascii="Arial" w:hAnsi="Arial" w:cs="Arial"/>
        </w:rPr>
        <w:t xml:space="preserve"> </w:t>
      </w:r>
      <w:r w:rsidR="00335067" w:rsidRPr="00DC4C0B">
        <w:rPr>
          <w:rFonts w:ascii="Arial" w:hAnsi="Arial" w:cs="Arial"/>
        </w:rPr>
        <w:t xml:space="preserve">be </w:t>
      </w:r>
      <w:r w:rsidR="005C58D3" w:rsidRPr="00DC4C0B">
        <w:rPr>
          <w:rFonts w:ascii="Arial" w:hAnsi="Arial" w:cs="Arial"/>
        </w:rPr>
        <w:t>submitted</w:t>
      </w:r>
      <w:r w:rsidR="00B54E7E" w:rsidRPr="00DC4C0B">
        <w:rPr>
          <w:rFonts w:ascii="Arial" w:hAnsi="Arial" w:cs="Arial"/>
        </w:rPr>
        <w:t xml:space="preserve"> by </w:t>
      </w:r>
      <w:r w:rsidR="005C58D3" w:rsidRPr="00DC4C0B">
        <w:rPr>
          <w:rFonts w:ascii="Arial" w:hAnsi="Arial" w:cs="Arial"/>
        </w:rPr>
        <w:t xml:space="preserve">any </w:t>
      </w:r>
      <w:r w:rsidR="00B54E7E" w:rsidRPr="00DC4C0B">
        <w:rPr>
          <w:rFonts w:ascii="Arial" w:hAnsi="Arial" w:cs="Arial"/>
        </w:rPr>
        <w:t>one of the following methods:</w:t>
      </w:r>
    </w:p>
    <w:bookmarkEnd w:id="1"/>
    <w:p w14:paraId="2D885E45" w14:textId="77777777" w:rsidR="00D32C9A" w:rsidRPr="00DC4C0B" w:rsidRDefault="00D32C9A" w:rsidP="00493E26">
      <w:pPr>
        <w:spacing w:after="0"/>
        <w:rPr>
          <w:rFonts w:ascii="Arial" w:hAnsi="Arial" w:cs="Arial"/>
        </w:rPr>
      </w:pPr>
    </w:p>
    <w:p w14:paraId="3D11AC42" w14:textId="3CD938FD" w:rsidR="00B54E7E" w:rsidRPr="00DC4C0B" w:rsidRDefault="00B54E7E" w:rsidP="006A5AB5">
      <w:pPr>
        <w:tabs>
          <w:tab w:val="left" w:pos="1980"/>
        </w:tabs>
        <w:spacing w:after="0" w:line="240" w:lineRule="auto"/>
        <w:ind w:left="1980" w:right="563" w:hanging="1620"/>
        <w:rPr>
          <w:rFonts w:ascii="Arial" w:eastAsia="Arial" w:hAnsi="Arial" w:cs="Arial"/>
        </w:rPr>
      </w:pPr>
      <w:r w:rsidRPr="00DC4C0B">
        <w:rPr>
          <w:rFonts w:ascii="Arial" w:eastAsia="Arial" w:hAnsi="Arial" w:cs="Arial"/>
          <w:spacing w:val="-6"/>
        </w:rPr>
        <w:t>M</w:t>
      </w:r>
      <w:r w:rsidRPr="00DC4C0B">
        <w:rPr>
          <w:rFonts w:ascii="Arial" w:eastAsia="Arial" w:hAnsi="Arial" w:cs="Arial"/>
          <w:spacing w:val="2"/>
        </w:rPr>
        <w:t>a</w:t>
      </w:r>
      <w:r w:rsidRPr="00DC4C0B">
        <w:rPr>
          <w:rFonts w:ascii="Arial" w:eastAsia="Arial" w:hAnsi="Arial" w:cs="Arial"/>
          <w:spacing w:val="-1"/>
        </w:rPr>
        <w:t>il</w:t>
      </w:r>
      <w:r w:rsidRPr="00DC4C0B">
        <w:rPr>
          <w:rFonts w:ascii="Arial" w:eastAsia="Arial" w:hAnsi="Arial" w:cs="Arial"/>
        </w:rPr>
        <w:t>:</w:t>
      </w:r>
      <w:r w:rsidR="005C58D3" w:rsidRPr="00DC4C0B">
        <w:rPr>
          <w:rFonts w:ascii="Arial" w:eastAsia="Arial" w:hAnsi="Arial" w:cs="Arial"/>
        </w:rPr>
        <w:tab/>
      </w:r>
      <w:r w:rsidR="00D66253" w:rsidRPr="00DC4C0B">
        <w:rPr>
          <w:rFonts w:ascii="Arial" w:eastAsia="Arial" w:hAnsi="Arial" w:cs="Arial"/>
        </w:rPr>
        <w:t>Cleveland County</w:t>
      </w:r>
      <w:r w:rsidR="00D66253" w:rsidRPr="00DC4C0B">
        <w:rPr>
          <w:rFonts w:ascii="Arial" w:eastAsia="Arial" w:hAnsi="Arial" w:cs="Arial"/>
        </w:rPr>
        <w:br/>
      </w:r>
      <w:r w:rsidRPr="00DC4C0B">
        <w:rPr>
          <w:rFonts w:ascii="Arial" w:eastAsia="Arial" w:hAnsi="Arial" w:cs="Arial"/>
        </w:rPr>
        <w:t>F</w:t>
      </w:r>
      <w:r w:rsidRPr="00DC4C0B">
        <w:rPr>
          <w:rFonts w:ascii="Arial" w:eastAsia="Arial" w:hAnsi="Arial" w:cs="Arial"/>
          <w:spacing w:val="-1"/>
        </w:rPr>
        <w:t>i</w:t>
      </w:r>
      <w:r w:rsidRPr="00DC4C0B">
        <w:rPr>
          <w:rFonts w:ascii="Arial" w:eastAsia="Arial" w:hAnsi="Arial" w:cs="Arial"/>
          <w:spacing w:val="2"/>
        </w:rPr>
        <w:t>nan</w:t>
      </w:r>
      <w:r w:rsidRPr="00DC4C0B">
        <w:rPr>
          <w:rFonts w:ascii="Arial" w:eastAsia="Arial" w:hAnsi="Arial" w:cs="Arial"/>
          <w:spacing w:val="-4"/>
        </w:rPr>
        <w:t>c</w:t>
      </w:r>
      <w:r w:rsidRPr="00DC4C0B">
        <w:rPr>
          <w:rFonts w:ascii="Arial" w:eastAsia="Arial" w:hAnsi="Arial" w:cs="Arial"/>
        </w:rPr>
        <w:t>e</w:t>
      </w:r>
      <w:r w:rsidRPr="00DC4C0B">
        <w:rPr>
          <w:rFonts w:ascii="Arial" w:eastAsia="Arial" w:hAnsi="Arial" w:cs="Arial"/>
          <w:spacing w:val="-1"/>
        </w:rPr>
        <w:t xml:space="preserve"> </w:t>
      </w:r>
      <w:r w:rsidRPr="00DC4C0B">
        <w:rPr>
          <w:rFonts w:ascii="Arial" w:eastAsia="Arial" w:hAnsi="Arial" w:cs="Arial"/>
        </w:rPr>
        <w:t>&amp;</w:t>
      </w:r>
      <w:r w:rsidRPr="00DC4C0B">
        <w:rPr>
          <w:rFonts w:ascii="Arial" w:eastAsia="Arial" w:hAnsi="Arial" w:cs="Arial"/>
          <w:spacing w:val="3"/>
        </w:rPr>
        <w:t xml:space="preserve"> </w:t>
      </w:r>
      <w:r w:rsidRPr="00DC4C0B">
        <w:rPr>
          <w:rFonts w:ascii="Arial" w:eastAsia="Arial" w:hAnsi="Arial" w:cs="Arial"/>
          <w:spacing w:val="-3"/>
        </w:rPr>
        <w:t>P</w:t>
      </w:r>
      <w:r w:rsidRPr="00DC4C0B">
        <w:rPr>
          <w:rFonts w:ascii="Arial" w:eastAsia="Arial" w:hAnsi="Arial" w:cs="Arial"/>
          <w:spacing w:val="2"/>
        </w:rPr>
        <w:t>u</w:t>
      </w:r>
      <w:r w:rsidRPr="00DC4C0B">
        <w:rPr>
          <w:rFonts w:ascii="Arial" w:eastAsia="Arial" w:hAnsi="Arial" w:cs="Arial"/>
          <w:spacing w:val="-1"/>
        </w:rPr>
        <w:t>r</w:t>
      </w:r>
      <w:r w:rsidRPr="00DC4C0B">
        <w:rPr>
          <w:rFonts w:ascii="Arial" w:eastAsia="Arial" w:hAnsi="Arial" w:cs="Arial"/>
        </w:rPr>
        <w:t>c</w:t>
      </w:r>
      <w:r w:rsidRPr="00DC4C0B">
        <w:rPr>
          <w:rFonts w:ascii="Arial" w:eastAsia="Arial" w:hAnsi="Arial" w:cs="Arial"/>
          <w:spacing w:val="-2"/>
        </w:rPr>
        <w:t>h</w:t>
      </w:r>
      <w:r w:rsidRPr="00DC4C0B">
        <w:rPr>
          <w:rFonts w:ascii="Arial" w:eastAsia="Arial" w:hAnsi="Arial" w:cs="Arial"/>
          <w:spacing w:val="2"/>
        </w:rPr>
        <w:t>a</w:t>
      </w:r>
      <w:r w:rsidRPr="00DC4C0B">
        <w:rPr>
          <w:rFonts w:ascii="Arial" w:eastAsia="Arial" w:hAnsi="Arial" w:cs="Arial"/>
        </w:rPr>
        <w:t>s</w:t>
      </w:r>
      <w:r w:rsidRPr="00DC4C0B">
        <w:rPr>
          <w:rFonts w:ascii="Arial" w:eastAsia="Arial" w:hAnsi="Arial" w:cs="Arial"/>
          <w:spacing w:val="-1"/>
        </w:rPr>
        <w:t>i</w:t>
      </w:r>
      <w:r w:rsidRPr="00DC4C0B">
        <w:rPr>
          <w:rFonts w:ascii="Arial" w:eastAsia="Arial" w:hAnsi="Arial" w:cs="Arial"/>
          <w:spacing w:val="-2"/>
        </w:rPr>
        <w:t>n</w:t>
      </w:r>
      <w:r w:rsidRPr="00DC4C0B">
        <w:rPr>
          <w:rFonts w:ascii="Arial" w:eastAsia="Arial" w:hAnsi="Arial" w:cs="Arial"/>
        </w:rPr>
        <w:t>g</w:t>
      </w:r>
      <w:r w:rsidRPr="00DC4C0B">
        <w:rPr>
          <w:rFonts w:ascii="Arial" w:eastAsia="Arial" w:hAnsi="Arial" w:cs="Arial"/>
          <w:spacing w:val="4"/>
        </w:rPr>
        <w:t xml:space="preserve"> </w:t>
      </w:r>
      <w:r w:rsidRPr="00DC4C0B">
        <w:rPr>
          <w:rFonts w:ascii="Arial" w:eastAsia="Arial" w:hAnsi="Arial" w:cs="Arial"/>
          <w:spacing w:val="-1"/>
        </w:rPr>
        <w:t>D</w:t>
      </w:r>
      <w:r w:rsidRPr="00DC4C0B">
        <w:rPr>
          <w:rFonts w:ascii="Arial" w:eastAsia="Arial" w:hAnsi="Arial" w:cs="Arial"/>
          <w:spacing w:val="-2"/>
        </w:rPr>
        <w:t>e</w:t>
      </w:r>
      <w:r w:rsidRPr="00DC4C0B">
        <w:rPr>
          <w:rFonts w:ascii="Arial" w:eastAsia="Arial" w:hAnsi="Arial" w:cs="Arial"/>
          <w:spacing w:val="2"/>
        </w:rPr>
        <w:t>pa</w:t>
      </w:r>
      <w:r w:rsidRPr="00DC4C0B">
        <w:rPr>
          <w:rFonts w:ascii="Arial" w:eastAsia="Arial" w:hAnsi="Arial" w:cs="Arial"/>
          <w:spacing w:val="-1"/>
        </w:rPr>
        <w:t>r</w:t>
      </w:r>
      <w:r w:rsidRPr="00DC4C0B">
        <w:rPr>
          <w:rFonts w:ascii="Arial" w:eastAsia="Arial" w:hAnsi="Arial" w:cs="Arial"/>
          <w:spacing w:val="1"/>
        </w:rPr>
        <w:t>t</w:t>
      </w:r>
      <w:r w:rsidRPr="00DC4C0B">
        <w:rPr>
          <w:rFonts w:ascii="Arial" w:eastAsia="Arial" w:hAnsi="Arial" w:cs="Arial"/>
          <w:spacing w:val="-6"/>
        </w:rPr>
        <w:t>m</w:t>
      </w:r>
      <w:r w:rsidRPr="00DC4C0B">
        <w:rPr>
          <w:rFonts w:ascii="Arial" w:eastAsia="Arial" w:hAnsi="Arial" w:cs="Arial"/>
          <w:spacing w:val="2"/>
        </w:rPr>
        <w:t>e</w:t>
      </w:r>
      <w:r w:rsidRPr="00DC4C0B">
        <w:rPr>
          <w:rFonts w:ascii="Arial" w:eastAsia="Arial" w:hAnsi="Arial" w:cs="Arial"/>
          <w:spacing w:val="-2"/>
        </w:rPr>
        <w:t>n</w:t>
      </w:r>
      <w:r w:rsidRPr="00DC4C0B">
        <w:rPr>
          <w:rFonts w:ascii="Arial" w:eastAsia="Arial" w:hAnsi="Arial" w:cs="Arial"/>
          <w:spacing w:val="1"/>
        </w:rPr>
        <w:t>t</w:t>
      </w:r>
      <w:r w:rsidR="001D7BC4" w:rsidRPr="00DC4C0B">
        <w:rPr>
          <w:rFonts w:ascii="Arial" w:eastAsia="Arial" w:hAnsi="Arial" w:cs="Arial"/>
          <w:spacing w:val="1"/>
        </w:rPr>
        <w:br/>
        <w:t>Attn: Tonya Britta</w:t>
      </w:r>
      <w:r w:rsidR="00FF0C14">
        <w:rPr>
          <w:rFonts w:ascii="Arial" w:eastAsia="Arial" w:hAnsi="Arial" w:cs="Arial"/>
          <w:spacing w:val="1"/>
        </w:rPr>
        <w:t>i</w:t>
      </w:r>
      <w:r w:rsidR="001D7BC4" w:rsidRPr="00DC4C0B">
        <w:rPr>
          <w:rFonts w:ascii="Arial" w:eastAsia="Arial" w:hAnsi="Arial" w:cs="Arial"/>
          <w:spacing w:val="1"/>
        </w:rPr>
        <w:t>n</w:t>
      </w:r>
      <w:r w:rsidR="001D7BC4" w:rsidRPr="00DC4C0B">
        <w:rPr>
          <w:rFonts w:ascii="Arial" w:eastAsia="Arial" w:hAnsi="Arial" w:cs="Arial"/>
        </w:rPr>
        <w:br/>
      </w:r>
      <w:r w:rsidRPr="00DC4C0B">
        <w:rPr>
          <w:rFonts w:ascii="Arial" w:eastAsia="Arial" w:hAnsi="Arial" w:cs="Arial"/>
          <w:spacing w:val="-3"/>
        </w:rPr>
        <w:t>P</w:t>
      </w:r>
      <w:r w:rsidRPr="00DC4C0B">
        <w:rPr>
          <w:rFonts w:ascii="Arial" w:eastAsia="Arial" w:hAnsi="Arial" w:cs="Arial"/>
        </w:rPr>
        <w:t>O</w:t>
      </w:r>
      <w:r w:rsidRPr="00DC4C0B">
        <w:rPr>
          <w:rFonts w:ascii="Arial" w:eastAsia="Arial" w:hAnsi="Arial" w:cs="Arial"/>
          <w:spacing w:val="-2"/>
        </w:rPr>
        <w:t xml:space="preserve"> </w:t>
      </w:r>
      <w:r w:rsidRPr="00DC4C0B">
        <w:rPr>
          <w:rFonts w:ascii="Arial" w:eastAsia="Arial" w:hAnsi="Arial" w:cs="Arial"/>
          <w:spacing w:val="2"/>
        </w:rPr>
        <w:t>Bo</w:t>
      </w:r>
      <w:r w:rsidRPr="00DC4C0B">
        <w:rPr>
          <w:rFonts w:ascii="Arial" w:eastAsia="Arial" w:hAnsi="Arial" w:cs="Arial"/>
        </w:rPr>
        <w:t>x</w:t>
      </w:r>
      <w:r w:rsidRPr="00DC4C0B">
        <w:rPr>
          <w:rFonts w:ascii="Arial" w:eastAsia="Arial" w:hAnsi="Arial" w:cs="Arial"/>
          <w:spacing w:val="-3"/>
        </w:rPr>
        <w:t xml:space="preserve"> </w:t>
      </w:r>
      <w:r w:rsidRPr="00DC4C0B">
        <w:rPr>
          <w:rFonts w:ascii="Arial" w:eastAsia="Arial" w:hAnsi="Arial" w:cs="Arial"/>
          <w:spacing w:val="2"/>
        </w:rPr>
        <w:t>1</w:t>
      </w:r>
      <w:r w:rsidRPr="00DC4C0B">
        <w:rPr>
          <w:rFonts w:ascii="Arial" w:eastAsia="Arial" w:hAnsi="Arial" w:cs="Arial"/>
          <w:spacing w:val="-2"/>
        </w:rPr>
        <w:t>2</w:t>
      </w:r>
      <w:r w:rsidRPr="00DC4C0B">
        <w:rPr>
          <w:rFonts w:ascii="Arial" w:eastAsia="Arial" w:hAnsi="Arial" w:cs="Arial"/>
          <w:spacing w:val="2"/>
        </w:rPr>
        <w:t>1</w:t>
      </w:r>
      <w:r w:rsidRPr="00DC4C0B">
        <w:rPr>
          <w:rFonts w:ascii="Arial" w:eastAsia="Arial" w:hAnsi="Arial" w:cs="Arial"/>
          <w:spacing w:val="-2"/>
        </w:rPr>
        <w:t xml:space="preserve">0 </w:t>
      </w:r>
      <w:r w:rsidR="001D7BC4" w:rsidRPr="00DC4C0B">
        <w:rPr>
          <w:rFonts w:ascii="Arial" w:eastAsia="Arial" w:hAnsi="Arial" w:cs="Arial"/>
          <w:spacing w:val="-2"/>
        </w:rPr>
        <w:br/>
      </w:r>
      <w:r w:rsidRPr="00DC4C0B">
        <w:rPr>
          <w:rFonts w:ascii="Arial" w:eastAsia="Arial" w:hAnsi="Arial" w:cs="Arial"/>
          <w:spacing w:val="2"/>
        </w:rPr>
        <w:t>S</w:t>
      </w:r>
      <w:r w:rsidRPr="00DC4C0B">
        <w:rPr>
          <w:rFonts w:ascii="Arial" w:eastAsia="Arial" w:hAnsi="Arial" w:cs="Arial"/>
          <w:spacing w:val="-2"/>
        </w:rPr>
        <w:t>h</w:t>
      </w:r>
      <w:r w:rsidRPr="00DC4C0B">
        <w:rPr>
          <w:rFonts w:ascii="Arial" w:eastAsia="Arial" w:hAnsi="Arial" w:cs="Arial"/>
          <w:spacing w:val="2"/>
        </w:rPr>
        <w:t>e</w:t>
      </w:r>
      <w:r w:rsidRPr="00DC4C0B">
        <w:rPr>
          <w:rFonts w:ascii="Arial" w:eastAsia="Arial" w:hAnsi="Arial" w:cs="Arial"/>
          <w:spacing w:val="-1"/>
        </w:rPr>
        <w:t>l</w:t>
      </w:r>
      <w:r w:rsidRPr="00DC4C0B">
        <w:rPr>
          <w:rFonts w:ascii="Arial" w:eastAsia="Arial" w:hAnsi="Arial" w:cs="Arial"/>
          <w:spacing w:val="2"/>
        </w:rPr>
        <w:t>b</w:t>
      </w:r>
      <w:r w:rsidRPr="00DC4C0B">
        <w:rPr>
          <w:rFonts w:ascii="Arial" w:eastAsia="Arial" w:hAnsi="Arial" w:cs="Arial"/>
        </w:rPr>
        <w:t>y,</w:t>
      </w:r>
      <w:r w:rsidRPr="00DC4C0B">
        <w:rPr>
          <w:rFonts w:ascii="Arial" w:eastAsia="Arial" w:hAnsi="Arial" w:cs="Arial"/>
          <w:spacing w:val="-2"/>
        </w:rPr>
        <w:t xml:space="preserve"> </w:t>
      </w:r>
      <w:r w:rsidRPr="00DC4C0B">
        <w:rPr>
          <w:rFonts w:ascii="Arial" w:eastAsia="Arial" w:hAnsi="Arial" w:cs="Arial"/>
          <w:spacing w:val="-1"/>
        </w:rPr>
        <w:t>N</w:t>
      </w:r>
      <w:r w:rsidRPr="00DC4C0B">
        <w:rPr>
          <w:rFonts w:ascii="Arial" w:eastAsia="Arial" w:hAnsi="Arial" w:cs="Arial"/>
        </w:rPr>
        <w:t xml:space="preserve">C </w:t>
      </w:r>
      <w:r w:rsidRPr="00DC4C0B">
        <w:rPr>
          <w:rFonts w:ascii="Arial" w:eastAsia="Arial" w:hAnsi="Arial" w:cs="Arial"/>
          <w:spacing w:val="-2"/>
        </w:rPr>
        <w:t>2</w:t>
      </w:r>
      <w:r w:rsidRPr="00DC4C0B">
        <w:rPr>
          <w:rFonts w:ascii="Arial" w:eastAsia="Arial" w:hAnsi="Arial" w:cs="Arial"/>
          <w:spacing w:val="2"/>
        </w:rPr>
        <w:t>8</w:t>
      </w:r>
      <w:r w:rsidRPr="00DC4C0B">
        <w:rPr>
          <w:rFonts w:ascii="Arial" w:eastAsia="Arial" w:hAnsi="Arial" w:cs="Arial"/>
          <w:spacing w:val="-2"/>
        </w:rPr>
        <w:t>1</w:t>
      </w:r>
      <w:r w:rsidRPr="00DC4C0B">
        <w:rPr>
          <w:rFonts w:ascii="Arial" w:eastAsia="Arial" w:hAnsi="Arial" w:cs="Arial"/>
          <w:spacing w:val="2"/>
        </w:rPr>
        <w:t>5</w:t>
      </w:r>
      <w:r w:rsidRPr="00DC4C0B">
        <w:rPr>
          <w:rFonts w:ascii="Arial" w:eastAsia="Arial" w:hAnsi="Arial" w:cs="Arial"/>
        </w:rPr>
        <w:t>1</w:t>
      </w:r>
    </w:p>
    <w:p w14:paraId="53560381" w14:textId="5B7C725A" w:rsidR="001D7BC4" w:rsidRPr="00DC4C0B" w:rsidRDefault="001D7BC4" w:rsidP="006A5AB5">
      <w:pPr>
        <w:tabs>
          <w:tab w:val="left" w:pos="1980"/>
        </w:tabs>
        <w:spacing w:after="0" w:line="240" w:lineRule="auto"/>
        <w:ind w:left="360" w:right="4165"/>
        <w:rPr>
          <w:rFonts w:ascii="Arial" w:eastAsia="Arial" w:hAnsi="Arial" w:cs="Arial"/>
          <w:spacing w:val="2"/>
        </w:rPr>
      </w:pPr>
    </w:p>
    <w:p w14:paraId="21FA7F66" w14:textId="746C0D96" w:rsidR="00B54E7E" w:rsidRPr="00DC4C0B" w:rsidRDefault="00B54E7E" w:rsidP="006A5AB5">
      <w:pPr>
        <w:tabs>
          <w:tab w:val="left" w:pos="1980"/>
        </w:tabs>
        <w:spacing w:after="120" w:line="240" w:lineRule="auto"/>
        <w:ind w:left="1980" w:right="677" w:hanging="1620"/>
        <w:rPr>
          <w:rFonts w:ascii="Arial" w:eastAsia="Arial" w:hAnsi="Arial" w:cs="Arial"/>
        </w:rPr>
      </w:pPr>
      <w:r w:rsidRPr="00DC4C0B">
        <w:rPr>
          <w:rFonts w:ascii="Arial" w:eastAsia="Arial" w:hAnsi="Arial" w:cs="Arial"/>
          <w:spacing w:val="-1"/>
        </w:rPr>
        <w:t>H</w:t>
      </w:r>
      <w:r w:rsidRPr="00DC4C0B">
        <w:rPr>
          <w:rFonts w:ascii="Arial" w:eastAsia="Arial" w:hAnsi="Arial" w:cs="Arial"/>
          <w:spacing w:val="2"/>
        </w:rPr>
        <w:t>an</w:t>
      </w:r>
      <w:r w:rsidRPr="00DC4C0B">
        <w:rPr>
          <w:rFonts w:ascii="Arial" w:eastAsia="Arial" w:hAnsi="Arial" w:cs="Arial"/>
        </w:rPr>
        <w:t>d</w:t>
      </w:r>
      <w:r w:rsidRPr="00DC4C0B">
        <w:rPr>
          <w:rFonts w:ascii="Arial" w:eastAsia="Arial" w:hAnsi="Arial" w:cs="Arial"/>
          <w:spacing w:val="-1"/>
        </w:rPr>
        <w:t xml:space="preserve"> </w:t>
      </w:r>
      <w:r w:rsidRPr="00DC4C0B">
        <w:rPr>
          <w:rFonts w:ascii="Arial" w:eastAsia="Arial" w:hAnsi="Arial" w:cs="Arial"/>
          <w:spacing w:val="-2"/>
        </w:rPr>
        <w:t>d</w:t>
      </w:r>
      <w:r w:rsidRPr="00DC4C0B">
        <w:rPr>
          <w:rFonts w:ascii="Arial" w:eastAsia="Arial" w:hAnsi="Arial" w:cs="Arial"/>
          <w:spacing w:val="2"/>
        </w:rPr>
        <w:t>e</w:t>
      </w:r>
      <w:r w:rsidRPr="00DC4C0B">
        <w:rPr>
          <w:rFonts w:ascii="Arial" w:eastAsia="Arial" w:hAnsi="Arial" w:cs="Arial"/>
          <w:spacing w:val="-1"/>
        </w:rPr>
        <w:t>li</w:t>
      </w:r>
      <w:r w:rsidRPr="00DC4C0B">
        <w:rPr>
          <w:rFonts w:ascii="Arial" w:eastAsia="Arial" w:hAnsi="Arial" w:cs="Arial"/>
        </w:rPr>
        <w:t>v</w:t>
      </w:r>
      <w:r w:rsidRPr="00DC4C0B">
        <w:rPr>
          <w:rFonts w:ascii="Arial" w:eastAsia="Arial" w:hAnsi="Arial" w:cs="Arial"/>
          <w:spacing w:val="2"/>
        </w:rPr>
        <w:t>e</w:t>
      </w:r>
      <w:r w:rsidRPr="00DC4C0B">
        <w:rPr>
          <w:rFonts w:ascii="Arial" w:eastAsia="Arial" w:hAnsi="Arial" w:cs="Arial"/>
          <w:spacing w:val="-1"/>
        </w:rPr>
        <w:t>r</w:t>
      </w:r>
      <w:r w:rsidRPr="00DC4C0B">
        <w:rPr>
          <w:rFonts w:ascii="Arial" w:eastAsia="Arial" w:hAnsi="Arial" w:cs="Arial"/>
          <w:spacing w:val="-2"/>
        </w:rPr>
        <w:t>e</w:t>
      </w:r>
      <w:r w:rsidRPr="00DC4C0B">
        <w:rPr>
          <w:rFonts w:ascii="Arial" w:eastAsia="Arial" w:hAnsi="Arial" w:cs="Arial"/>
          <w:spacing w:val="2"/>
        </w:rPr>
        <w:t>d</w:t>
      </w:r>
      <w:r w:rsidRPr="00DC4C0B">
        <w:rPr>
          <w:rFonts w:ascii="Arial" w:eastAsia="Arial" w:hAnsi="Arial" w:cs="Arial"/>
        </w:rPr>
        <w:t>:</w:t>
      </w:r>
      <w:r w:rsidR="005C58D3" w:rsidRPr="00DC4C0B">
        <w:rPr>
          <w:rFonts w:ascii="Arial" w:eastAsia="Arial" w:hAnsi="Arial" w:cs="Arial"/>
        </w:rPr>
        <w:tab/>
      </w:r>
      <w:r w:rsidRPr="00DC4C0B">
        <w:rPr>
          <w:rFonts w:ascii="Arial" w:eastAsia="Arial" w:hAnsi="Arial" w:cs="Arial"/>
          <w:spacing w:val="-1"/>
        </w:rPr>
        <w:t>Cl</w:t>
      </w:r>
      <w:r w:rsidRPr="00DC4C0B">
        <w:rPr>
          <w:rFonts w:ascii="Arial" w:eastAsia="Arial" w:hAnsi="Arial" w:cs="Arial"/>
          <w:spacing w:val="2"/>
        </w:rPr>
        <w:t>e</w:t>
      </w:r>
      <w:r w:rsidRPr="00DC4C0B">
        <w:rPr>
          <w:rFonts w:ascii="Arial" w:eastAsia="Arial" w:hAnsi="Arial" w:cs="Arial"/>
        </w:rPr>
        <w:t>v</w:t>
      </w:r>
      <w:r w:rsidRPr="00DC4C0B">
        <w:rPr>
          <w:rFonts w:ascii="Arial" w:eastAsia="Arial" w:hAnsi="Arial" w:cs="Arial"/>
          <w:spacing w:val="2"/>
        </w:rPr>
        <w:t>e</w:t>
      </w:r>
      <w:r w:rsidRPr="00DC4C0B">
        <w:rPr>
          <w:rFonts w:ascii="Arial" w:eastAsia="Arial" w:hAnsi="Arial" w:cs="Arial"/>
          <w:spacing w:val="-1"/>
        </w:rPr>
        <w:t>l</w:t>
      </w:r>
      <w:r w:rsidRPr="00DC4C0B">
        <w:rPr>
          <w:rFonts w:ascii="Arial" w:eastAsia="Arial" w:hAnsi="Arial" w:cs="Arial"/>
          <w:spacing w:val="-2"/>
        </w:rPr>
        <w:t>a</w:t>
      </w:r>
      <w:r w:rsidRPr="00DC4C0B">
        <w:rPr>
          <w:rFonts w:ascii="Arial" w:eastAsia="Arial" w:hAnsi="Arial" w:cs="Arial"/>
          <w:spacing w:val="2"/>
        </w:rPr>
        <w:t>n</w:t>
      </w:r>
      <w:r w:rsidRPr="00DC4C0B">
        <w:rPr>
          <w:rFonts w:ascii="Arial" w:eastAsia="Arial" w:hAnsi="Arial" w:cs="Arial"/>
        </w:rPr>
        <w:t>d</w:t>
      </w:r>
      <w:r w:rsidRPr="00DC4C0B">
        <w:rPr>
          <w:rFonts w:ascii="Arial" w:eastAsia="Arial" w:hAnsi="Arial" w:cs="Arial"/>
          <w:spacing w:val="3"/>
        </w:rPr>
        <w:t xml:space="preserve"> </w:t>
      </w:r>
      <w:r w:rsidRPr="00DC4C0B">
        <w:rPr>
          <w:rFonts w:ascii="Arial" w:eastAsia="Arial" w:hAnsi="Arial" w:cs="Arial"/>
          <w:spacing w:val="-6"/>
        </w:rPr>
        <w:t>C</w:t>
      </w:r>
      <w:r w:rsidRPr="00DC4C0B">
        <w:rPr>
          <w:rFonts w:ascii="Arial" w:eastAsia="Arial" w:hAnsi="Arial" w:cs="Arial"/>
          <w:spacing w:val="2"/>
        </w:rPr>
        <w:t>o</w:t>
      </w:r>
      <w:r w:rsidRPr="00DC4C0B">
        <w:rPr>
          <w:rFonts w:ascii="Arial" w:eastAsia="Arial" w:hAnsi="Arial" w:cs="Arial"/>
          <w:spacing w:val="-2"/>
        </w:rPr>
        <w:t>u</w:t>
      </w:r>
      <w:r w:rsidRPr="00DC4C0B">
        <w:rPr>
          <w:rFonts w:ascii="Arial" w:eastAsia="Arial" w:hAnsi="Arial" w:cs="Arial"/>
          <w:spacing w:val="2"/>
        </w:rPr>
        <w:t>n</w:t>
      </w:r>
      <w:r w:rsidRPr="00DC4C0B">
        <w:rPr>
          <w:rFonts w:ascii="Arial" w:eastAsia="Arial" w:hAnsi="Arial" w:cs="Arial"/>
          <w:spacing w:val="1"/>
        </w:rPr>
        <w:t>t</w:t>
      </w:r>
      <w:r w:rsidRPr="00DC4C0B">
        <w:rPr>
          <w:rFonts w:ascii="Arial" w:eastAsia="Arial" w:hAnsi="Arial" w:cs="Arial"/>
        </w:rPr>
        <w:t>y</w:t>
      </w:r>
      <w:r w:rsidRPr="00DC4C0B">
        <w:rPr>
          <w:rFonts w:ascii="Arial" w:eastAsia="Arial" w:hAnsi="Arial" w:cs="Arial"/>
          <w:spacing w:val="-3"/>
        </w:rPr>
        <w:t xml:space="preserve"> </w:t>
      </w:r>
      <w:r w:rsidRPr="00DC4C0B">
        <w:rPr>
          <w:rFonts w:ascii="Arial" w:eastAsia="Arial" w:hAnsi="Arial" w:cs="Arial"/>
          <w:spacing w:val="2"/>
        </w:rPr>
        <w:t>Ad</w:t>
      </w:r>
      <w:r w:rsidRPr="00DC4C0B">
        <w:rPr>
          <w:rFonts w:ascii="Arial" w:eastAsia="Arial" w:hAnsi="Arial" w:cs="Arial"/>
          <w:spacing w:val="-1"/>
        </w:rPr>
        <w:t>m</w:t>
      </w:r>
      <w:r w:rsidRPr="00DC4C0B">
        <w:rPr>
          <w:rFonts w:ascii="Arial" w:eastAsia="Arial" w:hAnsi="Arial" w:cs="Arial"/>
          <w:spacing w:val="-6"/>
        </w:rPr>
        <w:t>i</w:t>
      </w:r>
      <w:r w:rsidRPr="00DC4C0B">
        <w:rPr>
          <w:rFonts w:ascii="Arial" w:eastAsia="Arial" w:hAnsi="Arial" w:cs="Arial"/>
          <w:spacing w:val="2"/>
        </w:rPr>
        <w:t>n</w:t>
      </w:r>
      <w:r w:rsidRPr="00DC4C0B">
        <w:rPr>
          <w:rFonts w:ascii="Arial" w:eastAsia="Arial" w:hAnsi="Arial" w:cs="Arial"/>
          <w:spacing w:val="-1"/>
        </w:rPr>
        <w:t>i</w:t>
      </w:r>
      <w:r w:rsidRPr="00DC4C0B">
        <w:rPr>
          <w:rFonts w:ascii="Arial" w:eastAsia="Arial" w:hAnsi="Arial" w:cs="Arial"/>
        </w:rPr>
        <w:t>s</w:t>
      </w:r>
      <w:r w:rsidRPr="00DC4C0B">
        <w:rPr>
          <w:rFonts w:ascii="Arial" w:eastAsia="Arial" w:hAnsi="Arial" w:cs="Arial"/>
          <w:spacing w:val="1"/>
        </w:rPr>
        <w:t>t</w:t>
      </w:r>
      <w:r w:rsidRPr="00DC4C0B">
        <w:rPr>
          <w:rFonts w:ascii="Arial" w:eastAsia="Arial" w:hAnsi="Arial" w:cs="Arial"/>
          <w:spacing w:val="-1"/>
        </w:rPr>
        <w:t>r</w:t>
      </w:r>
      <w:r w:rsidRPr="00DC4C0B">
        <w:rPr>
          <w:rFonts w:ascii="Arial" w:eastAsia="Arial" w:hAnsi="Arial" w:cs="Arial"/>
          <w:spacing w:val="2"/>
        </w:rPr>
        <w:t>a</w:t>
      </w:r>
      <w:r w:rsidRPr="00DC4C0B">
        <w:rPr>
          <w:rFonts w:ascii="Arial" w:eastAsia="Arial" w:hAnsi="Arial" w:cs="Arial"/>
          <w:spacing w:val="1"/>
        </w:rPr>
        <w:t>t</w:t>
      </w:r>
      <w:r w:rsidRPr="00DC4C0B">
        <w:rPr>
          <w:rFonts w:ascii="Arial" w:eastAsia="Arial" w:hAnsi="Arial" w:cs="Arial"/>
          <w:spacing w:val="-1"/>
        </w:rPr>
        <w:t>i</w:t>
      </w:r>
      <w:r w:rsidRPr="00DC4C0B">
        <w:rPr>
          <w:rFonts w:ascii="Arial" w:eastAsia="Arial" w:hAnsi="Arial" w:cs="Arial"/>
          <w:spacing w:val="-4"/>
        </w:rPr>
        <w:t>v</w:t>
      </w:r>
      <w:r w:rsidRPr="00DC4C0B">
        <w:rPr>
          <w:rFonts w:ascii="Arial" w:eastAsia="Arial" w:hAnsi="Arial" w:cs="Arial"/>
        </w:rPr>
        <w:t>e</w:t>
      </w:r>
      <w:r w:rsidRPr="00DC4C0B">
        <w:rPr>
          <w:rFonts w:ascii="Arial" w:eastAsia="Arial" w:hAnsi="Arial" w:cs="Arial"/>
          <w:spacing w:val="3"/>
        </w:rPr>
        <w:t xml:space="preserve"> </w:t>
      </w:r>
      <w:r w:rsidRPr="00DC4C0B">
        <w:rPr>
          <w:rFonts w:ascii="Arial" w:eastAsia="Arial" w:hAnsi="Arial" w:cs="Arial"/>
          <w:spacing w:val="-3"/>
        </w:rPr>
        <w:t>B</w:t>
      </w:r>
      <w:r w:rsidRPr="00DC4C0B">
        <w:rPr>
          <w:rFonts w:ascii="Arial" w:eastAsia="Arial" w:hAnsi="Arial" w:cs="Arial"/>
          <w:spacing w:val="2"/>
        </w:rPr>
        <w:t>u</w:t>
      </w:r>
      <w:r w:rsidRPr="00DC4C0B">
        <w:rPr>
          <w:rFonts w:ascii="Arial" w:eastAsia="Arial" w:hAnsi="Arial" w:cs="Arial"/>
          <w:spacing w:val="-1"/>
        </w:rPr>
        <w:t>il</w:t>
      </w:r>
      <w:r w:rsidRPr="00DC4C0B">
        <w:rPr>
          <w:rFonts w:ascii="Arial" w:eastAsia="Arial" w:hAnsi="Arial" w:cs="Arial"/>
          <w:spacing w:val="2"/>
        </w:rPr>
        <w:t>d</w:t>
      </w:r>
      <w:r w:rsidRPr="00DC4C0B">
        <w:rPr>
          <w:rFonts w:ascii="Arial" w:eastAsia="Arial" w:hAnsi="Arial" w:cs="Arial"/>
          <w:spacing w:val="-1"/>
        </w:rPr>
        <w:t>i</w:t>
      </w:r>
      <w:r w:rsidRPr="00DC4C0B">
        <w:rPr>
          <w:rFonts w:ascii="Arial" w:eastAsia="Arial" w:hAnsi="Arial" w:cs="Arial"/>
          <w:spacing w:val="-2"/>
        </w:rPr>
        <w:t>n</w:t>
      </w:r>
      <w:r w:rsidRPr="00DC4C0B">
        <w:rPr>
          <w:rFonts w:ascii="Arial" w:eastAsia="Arial" w:hAnsi="Arial" w:cs="Arial"/>
          <w:spacing w:val="2"/>
        </w:rPr>
        <w:t>g</w:t>
      </w:r>
      <w:r w:rsidR="00D66253" w:rsidRPr="00DC4C0B">
        <w:rPr>
          <w:rFonts w:ascii="Arial" w:eastAsia="Arial" w:hAnsi="Arial" w:cs="Arial"/>
          <w:spacing w:val="2"/>
        </w:rPr>
        <w:br/>
        <w:t>2</w:t>
      </w:r>
      <w:r w:rsidR="00D66253" w:rsidRPr="00DC4C0B">
        <w:rPr>
          <w:rFonts w:ascii="Arial" w:eastAsia="Arial" w:hAnsi="Arial" w:cs="Arial"/>
          <w:spacing w:val="2"/>
          <w:vertAlign w:val="superscript"/>
        </w:rPr>
        <w:t>nd</w:t>
      </w:r>
      <w:r w:rsidR="00D66253" w:rsidRPr="00DC4C0B">
        <w:rPr>
          <w:rFonts w:ascii="Arial" w:eastAsia="Arial" w:hAnsi="Arial" w:cs="Arial"/>
          <w:spacing w:val="2"/>
        </w:rPr>
        <w:t xml:space="preserve"> Floor</w:t>
      </w:r>
      <w:r w:rsidR="001D7BC4" w:rsidRPr="00DC4C0B">
        <w:rPr>
          <w:rFonts w:ascii="Arial" w:eastAsia="Arial" w:hAnsi="Arial" w:cs="Arial"/>
          <w:spacing w:val="2"/>
        </w:rPr>
        <w:br/>
      </w:r>
      <w:r w:rsidR="001D7BC4" w:rsidRPr="00DC4C0B">
        <w:rPr>
          <w:rFonts w:ascii="Arial" w:eastAsia="Arial" w:hAnsi="Arial" w:cs="Arial"/>
        </w:rPr>
        <w:t>F</w:t>
      </w:r>
      <w:r w:rsidR="001D7BC4" w:rsidRPr="00DC4C0B">
        <w:rPr>
          <w:rFonts w:ascii="Arial" w:eastAsia="Arial" w:hAnsi="Arial" w:cs="Arial"/>
          <w:spacing w:val="-1"/>
        </w:rPr>
        <w:t>i</w:t>
      </w:r>
      <w:r w:rsidR="001D7BC4" w:rsidRPr="00DC4C0B">
        <w:rPr>
          <w:rFonts w:ascii="Arial" w:eastAsia="Arial" w:hAnsi="Arial" w:cs="Arial"/>
          <w:spacing w:val="2"/>
        </w:rPr>
        <w:t>nan</w:t>
      </w:r>
      <w:r w:rsidR="001D7BC4" w:rsidRPr="00DC4C0B">
        <w:rPr>
          <w:rFonts w:ascii="Arial" w:eastAsia="Arial" w:hAnsi="Arial" w:cs="Arial"/>
          <w:spacing w:val="-4"/>
        </w:rPr>
        <w:t>c</w:t>
      </w:r>
      <w:r w:rsidR="001D7BC4" w:rsidRPr="00DC4C0B">
        <w:rPr>
          <w:rFonts w:ascii="Arial" w:eastAsia="Arial" w:hAnsi="Arial" w:cs="Arial"/>
        </w:rPr>
        <w:t>e</w:t>
      </w:r>
      <w:r w:rsidR="001D7BC4" w:rsidRPr="00DC4C0B">
        <w:rPr>
          <w:rFonts w:ascii="Arial" w:eastAsia="Arial" w:hAnsi="Arial" w:cs="Arial"/>
          <w:spacing w:val="-1"/>
        </w:rPr>
        <w:t xml:space="preserve"> </w:t>
      </w:r>
      <w:r w:rsidR="001D7BC4" w:rsidRPr="00DC4C0B">
        <w:rPr>
          <w:rFonts w:ascii="Arial" w:eastAsia="Arial" w:hAnsi="Arial" w:cs="Arial"/>
        </w:rPr>
        <w:t>&amp;</w:t>
      </w:r>
      <w:r w:rsidR="001D7BC4" w:rsidRPr="00DC4C0B">
        <w:rPr>
          <w:rFonts w:ascii="Arial" w:eastAsia="Arial" w:hAnsi="Arial" w:cs="Arial"/>
          <w:spacing w:val="3"/>
        </w:rPr>
        <w:t xml:space="preserve"> </w:t>
      </w:r>
      <w:r w:rsidR="001D7BC4" w:rsidRPr="00DC4C0B">
        <w:rPr>
          <w:rFonts w:ascii="Arial" w:eastAsia="Arial" w:hAnsi="Arial" w:cs="Arial"/>
          <w:spacing w:val="-3"/>
        </w:rPr>
        <w:t>P</w:t>
      </w:r>
      <w:r w:rsidR="001D7BC4" w:rsidRPr="00DC4C0B">
        <w:rPr>
          <w:rFonts w:ascii="Arial" w:eastAsia="Arial" w:hAnsi="Arial" w:cs="Arial"/>
          <w:spacing w:val="2"/>
        </w:rPr>
        <w:t>u</w:t>
      </w:r>
      <w:r w:rsidR="001D7BC4" w:rsidRPr="00DC4C0B">
        <w:rPr>
          <w:rFonts w:ascii="Arial" w:eastAsia="Arial" w:hAnsi="Arial" w:cs="Arial"/>
          <w:spacing w:val="-1"/>
        </w:rPr>
        <w:t>r</w:t>
      </w:r>
      <w:r w:rsidR="001D7BC4" w:rsidRPr="00DC4C0B">
        <w:rPr>
          <w:rFonts w:ascii="Arial" w:eastAsia="Arial" w:hAnsi="Arial" w:cs="Arial"/>
        </w:rPr>
        <w:t>c</w:t>
      </w:r>
      <w:r w:rsidR="001D7BC4" w:rsidRPr="00DC4C0B">
        <w:rPr>
          <w:rFonts w:ascii="Arial" w:eastAsia="Arial" w:hAnsi="Arial" w:cs="Arial"/>
          <w:spacing w:val="-2"/>
        </w:rPr>
        <w:t>h</w:t>
      </w:r>
      <w:r w:rsidR="001D7BC4" w:rsidRPr="00DC4C0B">
        <w:rPr>
          <w:rFonts w:ascii="Arial" w:eastAsia="Arial" w:hAnsi="Arial" w:cs="Arial"/>
          <w:spacing w:val="2"/>
        </w:rPr>
        <w:t>a</w:t>
      </w:r>
      <w:r w:rsidR="001D7BC4" w:rsidRPr="00DC4C0B">
        <w:rPr>
          <w:rFonts w:ascii="Arial" w:eastAsia="Arial" w:hAnsi="Arial" w:cs="Arial"/>
        </w:rPr>
        <w:t>s</w:t>
      </w:r>
      <w:r w:rsidR="001D7BC4" w:rsidRPr="00DC4C0B">
        <w:rPr>
          <w:rFonts w:ascii="Arial" w:eastAsia="Arial" w:hAnsi="Arial" w:cs="Arial"/>
          <w:spacing w:val="-1"/>
        </w:rPr>
        <w:t>i</w:t>
      </w:r>
      <w:r w:rsidR="001D7BC4" w:rsidRPr="00DC4C0B">
        <w:rPr>
          <w:rFonts w:ascii="Arial" w:eastAsia="Arial" w:hAnsi="Arial" w:cs="Arial"/>
          <w:spacing w:val="-2"/>
        </w:rPr>
        <w:t>n</w:t>
      </w:r>
      <w:r w:rsidR="001D7BC4" w:rsidRPr="00DC4C0B">
        <w:rPr>
          <w:rFonts w:ascii="Arial" w:eastAsia="Arial" w:hAnsi="Arial" w:cs="Arial"/>
        </w:rPr>
        <w:t>g</w:t>
      </w:r>
      <w:r w:rsidR="001D7BC4" w:rsidRPr="00DC4C0B">
        <w:rPr>
          <w:rFonts w:ascii="Arial" w:eastAsia="Arial" w:hAnsi="Arial" w:cs="Arial"/>
          <w:spacing w:val="4"/>
        </w:rPr>
        <w:t xml:space="preserve"> </w:t>
      </w:r>
      <w:r w:rsidR="001D7BC4" w:rsidRPr="00DC4C0B">
        <w:rPr>
          <w:rFonts w:ascii="Arial" w:eastAsia="Arial" w:hAnsi="Arial" w:cs="Arial"/>
          <w:spacing w:val="-1"/>
        </w:rPr>
        <w:t>D</w:t>
      </w:r>
      <w:r w:rsidR="001D7BC4" w:rsidRPr="00DC4C0B">
        <w:rPr>
          <w:rFonts w:ascii="Arial" w:eastAsia="Arial" w:hAnsi="Arial" w:cs="Arial"/>
          <w:spacing w:val="-2"/>
        </w:rPr>
        <w:t>e</w:t>
      </w:r>
      <w:r w:rsidR="001D7BC4" w:rsidRPr="00DC4C0B">
        <w:rPr>
          <w:rFonts w:ascii="Arial" w:eastAsia="Arial" w:hAnsi="Arial" w:cs="Arial"/>
          <w:spacing w:val="2"/>
        </w:rPr>
        <w:t>pa</w:t>
      </w:r>
      <w:r w:rsidR="001D7BC4" w:rsidRPr="00DC4C0B">
        <w:rPr>
          <w:rFonts w:ascii="Arial" w:eastAsia="Arial" w:hAnsi="Arial" w:cs="Arial"/>
          <w:spacing w:val="-1"/>
        </w:rPr>
        <w:t>r</w:t>
      </w:r>
      <w:r w:rsidR="001D7BC4" w:rsidRPr="00DC4C0B">
        <w:rPr>
          <w:rFonts w:ascii="Arial" w:eastAsia="Arial" w:hAnsi="Arial" w:cs="Arial"/>
          <w:spacing w:val="1"/>
        </w:rPr>
        <w:t>t</w:t>
      </w:r>
      <w:r w:rsidR="001D7BC4" w:rsidRPr="00DC4C0B">
        <w:rPr>
          <w:rFonts w:ascii="Arial" w:eastAsia="Arial" w:hAnsi="Arial" w:cs="Arial"/>
          <w:spacing w:val="-6"/>
        </w:rPr>
        <w:t>m</w:t>
      </w:r>
      <w:r w:rsidR="001D7BC4" w:rsidRPr="00DC4C0B">
        <w:rPr>
          <w:rFonts w:ascii="Arial" w:eastAsia="Arial" w:hAnsi="Arial" w:cs="Arial"/>
          <w:spacing w:val="2"/>
        </w:rPr>
        <w:t>e</w:t>
      </w:r>
      <w:r w:rsidR="001D7BC4" w:rsidRPr="00DC4C0B">
        <w:rPr>
          <w:rFonts w:ascii="Arial" w:eastAsia="Arial" w:hAnsi="Arial" w:cs="Arial"/>
          <w:spacing w:val="-2"/>
        </w:rPr>
        <w:t>n</w:t>
      </w:r>
      <w:r w:rsidR="001D7BC4" w:rsidRPr="00DC4C0B">
        <w:rPr>
          <w:rFonts w:ascii="Arial" w:eastAsia="Arial" w:hAnsi="Arial" w:cs="Arial"/>
          <w:spacing w:val="1"/>
        </w:rPr>
        <w:t>t</w:t>
      </w:r>
      <w:r w:rsidR="001D7BC4" w:rsidRPr="00DC4C0B">
        <w:rPr>
          <w:rFonts w:ascii="Arial" w:eastAsia="Arial" w:hAnsi="Arial" w:cs="Arial"/>
          <w:spacing w:val="1"/>
        </w:rPr>
        <w:br/>
        <w:t>Attn: Tonya Britta</w:t>
      </w:r>
      <w:r w:rsidR="00FF0C14">
        <w:rPr>
          <w:rFonts w:ascii="Arial" w:eastAsia="Arial" w:hAnsi="Arial" w:cs="Arial"/>
          <w:spacing w:val="1"/>
        </w:rPr>
        <w:t>i</w:t>
      </w:r>
      <w:r w:rsidR="001D7BC4" w:rsidRPr="00DC4C0B">
        <w:rPr>
          <w:rFonts w:ascii="Arial" w:eastAsia="Arial" w:hAnsi="Arial" w:cs="Arial"/>
          <w:spacing w:val="1"/>
        </w:rPr>
        <w:t>n</w:t>
      </w:r>
      <w:r w:rsidR="001D7BC4" w:rsidRPr="00DC4C0B">
        <w:rPr>
          <w:rFonts w:ascii="Arial" w:eastAsia="Arial" w:hAnsi="Arial" w:cs="Arial"/>
        </w:rPr>
        <w:br/>
      </w:r>
      <w:r w:rsidRPr="00DC4C0B">
        <w:rPr>
          <w:rFonts w:ascii="Arial" w:eastAsia="Arial" w:hAnsi="Arial" w:cs="Arial"/>
          <w:spacing w:val="-2"/>
        </w:rPr>
        <w:t>3</w:t>
      </w:r>
      <w:r w:rsidRPr="00DC4C0B">
        <w:rPr>
          <w:rFonts w:ascii="Arial" w:eastAsia="Arial" w:hAnsi="Arial" w:cs="Arial"/>
          <w:spacing w:val="2"/>
        </w:rPr>
        <w:t>1</w:t>
      </w:r>
      <w:r w:rsidRPr="00DC4C0B">
        <w:rPr>
          <w:rFonts w:ascii="Arial" w:eastAsia="Arial" w:hAnsi="Arial" w:cs="Arial"/>
        </w:rPr>
        <w:t>1</w:t>
      </w:r>
      <w:r w:rsidRPr="00DC4C0B">
        <w:rPr>
          <w:rFonts w:ascii="Arial" w:eastAsia="Arial" w:hAnsi="Arial" w:cs="Arial"/>
          <w:spacing w:val="-1"/>
        </w:rPr>
        <w:t xml:space="preserve"> </w:t>
      </w:r>
      <w:r w:rsidRPr="00DC4C0B">
        <w:rPr>
          <w:rFonts w:ascii="Arial" w:eastAsia="Arial" w:hAnsi="Arial" w:cs="Arial"/>
          <w:spacing w:val="2"/>
        </w:rPr>
        <w:t>E</w:t>
      </w:r>
      <w:r w:rsidRPr="00DC4C0B">
        <w:rPr>
          <w:rFonts w:ascii="Arial" w:eastAsia="Arial" w:hAnsi="Arial" w:cs="Arial"/>
        </w:rPr>
        <w:t>.</w:t>
      </w:r>
      <w:r w:rsidRPr="00DC4C0B">
        <w:rPr>
          <w:rFonts w:ascii="Arial" w:eastAsia="Arial" w:hAnsi="Arial" w:cs="Arial"/>
          <w:spacing w:val="-2"/>
        </w:rPr>
        <w:t xml:space="preserve"> </w:t>
      </w:r>
      <w:r w:rsidRPr="00DC4C0B">
        <w:rPr>
          <w:rFonts w:ascii="Arial" w:eastAsia="Arial" w:hAnsi="Arial" w:cs="Arial"/>
          <w:spacing w:val="-6"/>
        </w:rPr>
        <w:t>M</w:t>
      </w:r>
      <w:r w:rsidRPr="00DC4C0B">
        <w:rPr>
          <w:rFonts w:ascii="Arial" w:eastAsia="Arial" w:hAnsi="Arial" w:cs="Arial"/>
          <w:spacing w:val="2"/>
        </w:rPr>
        <w:t>a</w:t>
      </w:r>
      <w:r w:rsidRPr="00DC4C0B">
        <w:rPr>
          <w:rFonts w:ascii="Arial" w:eastAsia="Arial" w:hAnsi="Arial" w:cs="Arial"/>
          <w:spacing w:val="-1"/>
        </w:rPr>
        <w:t>ri</w:t>
      </w:r>
      <w:r w:rsidRPr="00DC4C0B">
        <w:rPr>
          <w:rFonts w:ascii="Arial" w:eastAsia="Arial" w:hAnsi="Arial" w:cs="Arial"/>
          <w:spacing w:val="2"/>
        </w:rPr>
        <w:t>o</w:t>
      </w:r>
      <w:r w:rsidRPr="00DC4C0B">
        <w:rPr>
          <w:rFonts w:ascii="Arial" w:eastAsia="Arial" w:hAnsi="Arial" w:cs="Arial"/>
        </w:rPr>
        <w:t>n</w:t>
      </w:r>
      <w:r w:rsidRPr="00DC4C0B">
        <w:rPr>
          <w:rFonts w:ascii="Arial" w:eastAsia="Arial" w:hAnsi="Arial" w:cs="Arial"/>
          <w:spacing w:val="3"/>
        </w:rPr>
        <w:t xml:space="preserve"> </w:t>
      </w:r>
      <w:r w:rsidRPr="00DC4C0B">
        <w:rPr>
          <w:rFonts w:ascii="Arial" w:eastAsia="Arial" w:hAnsi="Arial" w:cs="Arial"/>
          <w:spacing w:val="2"/>
        </w:rPr>
        <w:t>S</w:t>
      </w:r>
      <w:r w:rsidRPr="00DC4C0B">
        <w:rPr>
          <w:rFonts w:ascii="Arial" w:eastAsia="Arial" w:hAnsi="Arial" w:cs="Arial"/>
          <w:spacing w:val="1"/>
        </w:rPr>
        <w:t>t</w:t>
      </w:r>
      <w:r w:rsidR="001D7BC4" w:rsidRPr="00DC4C0B">
        <w:rPr>
          <w:rFonts w:ascii="Arial" w:eastAsia="Arial" w:hAnsi="Arial" w:cs="Arial"/>
        </w:rPr>
        <w:br/>
      </w:r>
      <w:r w:rsidRPr="00DC4C0B">
        <w:rPr>
          <w:rFonts w:ascii="Arial" w:eastAsia="Arial" w:hAnsi="Arial" w:cs="Arial"/>
          <w:spacing w:val="2"/>
        </w:rPr>
        <w:t>S</w:t>
      </w:r>
      <w:r w:rsidRPr="00DC4C0B">
        <w:rPr>
          <w:rFonts w:ascii="Arial" w:eastAsia="Arial" w:hAnsi="Arial" w:cs="Arial"/>
          <w:spacing w:val="-2"/>
        </w:rPr>
        <w:t>h</w:t>
      </w:r>
      <w:r w:rsidRPr="00DC4C0B">
        <w:rPr>
          <w:rFonts w:ascii="Arial" w:eastAsia="Arial" w:hAnsi="Arial" w:cs="Arial"/>
          <w:spacing w:val="2"/>
        </w:rPr>
        <w:t>e</w:t>
      </w:r>
      <w:r w:rsidRPr="00DC4C0B">
        <w:rPr>
          <w:rFonts w:ascii="Arial" w:eastAsia="Arial" w:hAnsi="Arial" w:cs="Arial"/>
          <w:spacing w:val="-1"/>
        </w:rPr>
        <w:t>l</w:t>
      </w:r>
      <w:r w:rsidRPr="00DC4C0B">
        <w:rPr>
          <w:rFonts w:ascii="Arial" w:eastAsia="Arial" w:hAnsi="Arial" w:cs="Arial"/>
          <w:spacing w:val="2"/>
        </w:rPr>
        <w:t>b</w:t>
      </w:r>
      <w:r w:rsidRPr="00DC4C0B">
        <w:rPr>
          <w:rFonts w:ascii="Arial" w:eastAsia="Arial" w:hAnsi="Arial" w:cs="Arial"/>
        </w:rPr>
        <w:t>y</w:t>
      </w:r>
      <w:r w:rsidR="001D7BC4" w:rsidRPr="00DC4C0B">
        <w:rPr>
          <w:rFonts w:ascii="Arial" w:eastAsia="Arial" w:hAnsi="Arial" w:cs="Arial"/>
        </w:rPr>
        <w:t>, NC</w:t>
      </w:r>
    </w:p>
    <w:p w14:paraId="5C184D92" w14:textId="54F5C5B0" w:rsidR="008C1618" w:rsidRPr="00DC4C0B" w:rsidRDefault="008C1618" w:rsidP="26CF519E">
      <w:pPr>
        <w:tabs>
          <w:tab w:val="left" w:pos="1980"/>
        </w:tabs>
        <w:spacing w:after="0" w:line="240" w:lineRule="auto"/>
        <w:ind w:left="360"/>
        <w:rPr>
          <w:rFonts w:ascii="Arial" w:eastAsia="Arial" w:hAnsi="Arial" w:cs="Arial"/>
          <w:color w:val="2F5496" w:themeColor="accent1" w:themeShade="BF"/>
          <w:u w:val="single"/>
        </w:rPr>
      </w:pPr>
      <w:r w:rsidRPr="00DC4C0B">
        <w:rPr>
          <w:rFonts w:ascii="Arial" w:hAnsi="Arial" w:cs="Arial"/>
        </w:rPr>
        <w:t>Administrative questions can be emailed to Tonya Britta</w:t>
      </w:r>
      <w:r w:rsidR="00FF0C14">
        <w:rPr>
          <w:rFonts w:ascii="Arial" w:hAnsi="Arial" w:cs="Arial"/>
        </w:rPr>
        <w:t>i</w:t>
      </w:r>
      <w:r w:rsidRPr="00DC4C0B">
        <w:rPr>
          <w:rFonts w:ascii="Arial" w:hAnsi="Arial" w:cs="Arial"/>
        </w:rPr>
        <w:t>n at</w:t>
      </w:r>
      <w:r w:rsidRPr="00DC4C0B">
        <w:rPr>
          <w:rFonts w:ascii="Arial" w:eastAsia="Arial" w:hAnsi="Arial" w:cs="Arial"/>
        </w:rPr>
        <w:t>:</w:t>
      </w:r>
      <w:r w:rsidRPr="00DC4C0B">
        <w:rPr>
          <w:rFonts w:ascii="Arial" w:eastAsia="Arial" w:hAnsi="Arial" w:cs="Arial"/>
        </w:rPr>
        <w:tab/>
      </w:r>
      <w:r w:rsidR="00EF2301" w:rsidRPr="26CF519E">
        <w:rPr>
          <w:rFonts w:ascii="Arial" w:eastAsia="Arial" w:hAnsi="Arial" w:cs="Arial"/>
          <w:color w:val="2F5496" w:themeColor="accent1" w:themeShade="BF"/>
          <w:u w:val="single"/>
        </w:rPr>
        <w:t>Tonya.</w:t>
      </w:r>
      <w:hyperlink r:id="rId8" w:history="1">
        <w:r w:rsidR="00FF0C14" w:rsidRPr="0060607C">
          <w:rPr>
            <w:rStyle w:val="Hyperlink"/>
            <w:rFonts w:ascii="Arial" w:eastAsia="Arial" w:hAnsi="Arial" w:cs="Arial"/>
            <w:spacing w:val="2"/>
          </w:rPr>
          <w:t>Brittain@</w:t>
        </w:r>
        <w:r w:rsidR="00FF0C14" w:rsidRPr="0060607C">
          <w:rPr>
            <w:rStyle w:val="Hyperlink"/>
            <w:rFonts w:ascii="Arial" w:eastAsia="Arial" w:hAnsi="Arial" w:cs="Arial"/>
          </w:rPr>
          <w:t>c</w:t>
        </w:r>
        <w:r w:rsidR="00FF0C14" w:rsidRPr="0060607C">
          <w:rPr>
            <w:rStyle w:val="Hyperlink"/>
            <w:rFonts w:ascii="Arial" w:eastAsia="Arial" w:hAnsi="Arial" w:cs="Arial"/>
            <w:spacing w:val="-1"/>
          </w:rPr>
          <w:t>l</w:t>
        </w:r>
        <w:r w:rsidR="00FF0C14" w:rsidRPr="0060607C">
          <w:rPr>
            <w:rStyle w:val="Hyperlink"/>
            <w:rFonts w:ascii="Arial" w:eastAsia="Arial" w:hAnsi="Arial" w:cs="Arial"/>
            <w:spacing w:val="2"/>
          </w:rPr>
          <w:t>e</w:t>
        </w:r>
        <w:r w:rsidR="00FF0C14" w:rsidRPr="0060607C">
          <w:rPr>
            <w:rStyle w:val="Hyperlink"/>
            <w:rFonts w:ascii="Arial" w:eastAsia="Arial" w:hAnsi="Arial" w:cs="Arial"/>
            <w:spacing w:val="-4"/>
          </w:rPr>
          <w:t>v</w:t>
        </w:r>
        <w:r w:rsidR="00FF0C14" w:rsidRPr="0060607C">
          <w:rPr>
            <w:rStyle w:val="Hyperlink"/>
            <w:rFonts w:ascii="Arial" w:eastAsia="Arial" w:hAnsi="Arial" w:cs="Arial"/>
            <w:spacing w:val="2"/>
          </w:rPr>
          <w:t>e</w:t>
        </w:r>
        <w:r w:rsidR="00FF0C14" w:rsidRPr="0060607C">
          <w:rPr>
            <w:rStyle w:val="Hyperlink"/>
            <w:rFonts w:ascii="Arial" w:eastAsia="Arial" w:hAnsi="Arial" w:cs="Arial"/>
            <w:spacing w:val="-1"/>
          </w:rPr>
          <w:t>l</w:t>
        </w:r>
        <w:r w:rsidR="00FF0C14" w:rsidRPr="0060607C">
          <w:rPr>
            <w:rStyle w:val="Hyperlink"/>
            <w:rFonts w:ascii="Arial" w:eastAsia="Arial" w:hAnsi="Arial" w:cs="Arial"/>
            <w:spacing w:val="-2"/>
          </w:rPr>
          <w:t>a</w:t>
        </w:r>
        <w:r w:rsidR="00FF0C14" w:rsidRPr="0060607C">
          <w:rPr>
            <w:rStyle w:val="Hyperlink"/>
            <w:rFonts w:ascii="Arial" w:eastAsia="Arial" w:hAnsi="Arial" w:cs="Arial"/>
            <w:spacing w:val="2"/>
          </w:rPr>
          <w:t>nd</w:t>
        </w:r>
        <w:r w:rsidR="00FF0C14" w:rsidRPr="0060607C">
          <w:rPr>
            <w:rStyle w:val="Hyperlink"/>
            <w:rFonts w:ascii="Arial" w:eastAsia="Arial" w:hAnsi="Arial" w:cs="Arial"/>
            <w:spacing w:val="-4"/>
          </w:rPr>
          <w:t>c</w:t>
        </w:r>
        <w:r w:rsidR="00FF0C14" w:rsidRPr="0060607C">
          <w:rPr>
            <w:rStyle w:val="Hyperlink"/>
            <w:rFonts w:ascii="Arial" w:eastAsia="Arial" w:hAnsi="Arial" w:cs="Arial"/>
            <w:spacing w:val="2"/>
          </w:rPr>
          <w:t>o</w:t>
        </w:r>
        <w:r w:rsidR="00FF0C14" w:rsidRPr="0060607C">
          <w:rPr>
            <w:rStyle w:val="Hyperlink"/>
            <w:rFonts w:ascii="Arial" w:eastAsia="Arial" w:hAnsi="Arial" w:cs="Arial"/>
            <w:spacing w:val="-2"/>
          </w:rPr>
          <w:t>u</w:t>
        </w:r>
        <w:r w:rsidR="00FF0C14" w:rsidRPr="0060607C">
          <w:rPr>
            <w:rStyle w:val="Hyperlink"/>
            <w:rFonts w:ascii="Arial" w:eastAsia="Arial" w:hAnsi="Arial" w:cs="Arial"/>
            <w:spacing w:val="2"/>
          </w:rPr>
          <w:t>n</w:t>
        </w:r>
        <w:r w:rsidR="00FF0C14" w:rsidRPr="0060607C">
          <w:rPr>
            <w:rStyle w:val="Hyperlink"/>
            <w:rFonts w:ascii="Arial" w:eastAsia="Arial" w:hAnsi="Arial" w:cs="Arial"/>
            <w:spacing w:val="1"/>
          </w:rPr>
          <w:t>t</w:t>
        </w:r>
        <w:r w:rsidR="00FF0C14" w:rsidRPr="0060607C">
          <w:rPr>
            <w:rStyle w:val="Hyperlink"/>
            <w:rFonts w:ascii="Arial" w:eastAsia="Arial" w:hAnsi="Arial" w:cs="Arial"/>
          </w:rPr>
          <w:t>y</w:t>
        </w:r>
        <w:r w:rsidR="00FF0C14" w:rsidRPr="0060607C">
          <w:rPr>
            <w:rStyle w:val="Hyperlink"/>
            <w:rFonts w:ascii="Arial" w:eastAsia="Arial" w:hAnsi="Arial" w:cs="Arial"/>
            <w:spacing w:val="-4"/>
          </w:rPr>
          <w:t>nc.gov</w:t>
        </w:r>
      </w:hyperlink>
    </w:p>
    <w:p w14:paraId="1B0935EF" w14:textId="4D834C40" w:rsidR="008C1618" w:rsidRPr="00DC4C0B" w:rsidRDefault="008C1618" w:rsidP="00493E26">
      <w:pPr>
        <w:spacing w:after="120" w:line="240" w:lineRule="auto"/>
        <w:rPr>
          <w:rFonts w:ascii="Arial" w:hAnsi="Arial" w:cs="Arial"/>
        </w:rPr>
      </w:pPr>
    </w:p>
    <w:p w14:paraId="2304AF86" w14:textId="010BFABD" w:rsidR="000B600A" w:rsidRPr="00DC4C0B" w:rsidRDefault="00BA6985" w:rsidP="000B600A">
      <w:pPr>
        <w:spacing w:after="120" w:line="240" w:lineRule="auto"/>
        <w:rPr>
          <w:rFonts w:ascii="Arial" w:hAnsi="Arial" w:cs="Arial"/>
        </w:rPr>
      </w:pPr>
      <w:bookmarkStart w:id="2" w:name="_Hlk2951993"/>
      <w:r w:rsidRPr="26CF519E">
        <w:rPr>
          <w:rFonts w:ascii="Arial" w:hAnsi="Arial" w:cs="Arial"/>
        </w:rPr>
        <w:t xml:space="preserve">Any </w:t>
      </w:r>
      <w:r w:rsidR="0090396B" w:rsidRPr="26CF519E">
        <w:rPr>
          <w:rFonts w:ascii="Arial" w:hAnsi="Arial" w:cs="Arial"/>
        </w:rPr>
        <w:t xml:space="preserve">project scope </w:t>
      </w:r>
      <w:r w:rsidR="00541EB8" w:rsidRPr="26CF519E">
        <w:rPr>
          <w:rFonts w:ascii="Arial" w:hAnsi="Arial" w:cs="Arial"/>
        </w:rPr>
        <w:t>questions</w:t>
      </w:r>
      <w:r w:rsidRPr="26CF519E">
        <w:rPr>
          <w:rFonts w:ascii="Arial" w:hAnsi="Arial" w:cs="Arial"/>
        </w:rPr>
        <w:t xml:space="preserve"> should be emailed to:</w:t>
      </w:r>
      <w:bookmarkEnd w:id="2"/>
      <w:r w:rsidRPr="26CF519E">
        <w:rPr>
          <w:rFonts w:ascii="Arial" w:hAnsi="Arial" w:cs="Arial"/>
        </w:rPr>
        <w:t xml:space="preserve"> </w:t>
      </w:r>
      <w:r w:rsidR="001159DD">
        <w:rPr>
          <w:rStyle w:val="Hyperlink"/>
          <w:rFonts w:ascii="Arial" w:hAnsi="Arial" w:cs="Arial"/>
        </w:rPr>
        <w:t>Blake.Myers</w:t>
      </w:r>
      <w:r w:rsidR="00CD6426" w:rsidRPr="26CF519E">
        <w:rPr>
          <w:rStyle w:val="Hyperlink"/>
          <w:rFonts w:ascii="Arial" w:hAnsi="Arial" w:cs="Arial"/>
        </w:rPr>
        <w:t>@clevelandcountync.gov</w:t>
      </w:r>
      <w:r w:rsidRPr="26CF519E">
        <w:rPr>
          <w:rStyle w:val="Hyperlink"/>
          <w:rFonts w:ascii="Arial" w:hAnsi="Arial" w:cs="Arial"/>
          <w:color w:val="auto"/>
          <w:u w:val="none"/>
        </w:rPr>
        <w:t xml:space="preserve"> no later than </w:t>
      </w:r>
      <w:r w:rsidR="00893459">
        <w:rPr>
          <w:rStyle w:val="Hyperlink"/>
          <w:rFonts w:ascii="Arial" w:hAnsi="Arial" w:cs="Arial"/>
          <w:color w:val="auto"/>
          <w:u w:val="none"/>
        </w:rPr>
        <w:t>5-15-2024.</w:t>
      </w:r>
    </w:p>
    <w:p w14:paraId="5E693207" w14:textId="77777777" w:rsidR="003F5B87" w:rsidRPr="00DC4C0B" w:rsidRDefault="003F5B87" w:rsidP="002F67ED">
      <w:pPr>
        <w:spacing w:after="120" w:line="240" w:lineRule="auto"/>
        <w:ind w:left="1980"/>
        <w:rPr>
          <w:rFonts w:ascii="Arial" w:hAnsi="Arial" w:cs="Arial"/>
        </w:rPr>
      </w:pPr>
    </w:p>
    <w:p w14:paraId="2292537A" w14:textId="77777777" w:rsidR="003F5B87" w:rsidRPr="00DC4C0B" w:rsidRDefault="003F5B87" w:rsidP="000B600A">
      <w:pPr>
        <w:spacing w:after="0" w:line="240" w:lineRule="auto"/>
        <w:rPr>
          <w:rFonts w:ascii="Arial" w:hAnsi="Arial" w:cs="Arial"/>
        </w:rPr>
      </w:pPr>
      <w:r w:rsidRPr="00DC4C0B">
        <w:rPr>
          <w:rFonts w:ascii="Arial" w:hAnsi="Arial" w:cs="Arial"/>
        </w:rPr>
        <w:br w:type="page"/>
      </w:r>
    </w:p>
    <w:p w14:paraId="6DC49559" w14:textId="77777777" w:rsidR="00603B82" w:rsidRPr="00603B82" w:rsidRDefault="00603B82" w:rsidP="00603B82">
      <w:pPr>
        <w:pStyle w:val="GAP1Header1"/>
        <w:numPr>
          <w:ilvl w:val="0"/>
          <w:numId w:val="20"/>
        </w:numPr>
      </w:pPr>
      <w:bookmarkStart w:id="3" w:name="_Toc82094939"/>
      <w:r w:rsidRPr="00603B82">
        <w:lastRenderedPageBreak/>
        <w:t>Overview</w:t>
      </w:r>
      <w:bookmarkEnd w:id="3"/>
    </w:p>
    <w:p w14:paraId="17906231" w14:textId="71A24ECD" w:rsidR="00270427" w:rsidRDefault="00911110" w:rsidP="00FF2B0E">
      <w:pPr>
        <w:spacing w:after="120" w:line="240" w:lineRule="auto"/>
        <w:rPr>
          <w:rFonts w:ascii="Arial" w:hAnsi="Arial" w:cs="Arial"/>
        </w:rPr>
      </w:pPr>
      <w:r w:rsidRPr="14BEE1E6">
        <w:rPr>
          <w:rFonts w:ascii="Arial" w:hAnsi="Arial" w:cs="Arial"/>
        </w:rPr>
        <w:t xml:space="preserve">Cleveland County </w:t>
      </w:r>
      <w:r w:rsidR="00E23543">
        <w:rPr>
          <w:rFonts w:ascii="Arial" w:hAnsi="Arial" w:cs="Arial"/>
        </w:rPr>
        <w:t xml:space="preserve">will be building a new </w:t>
      </w:r>
      <w:r w:rsidR="00FF2B0E">
        <w:rPr>
          <w:rFonts w:ascii="Arial" w:hAnsi="Arial" w:cs="Arial"/>
        </w:rPr>
        <w:t>911/EOC facility located at the Red Cross building site in Cleveland County, NC. This project is expected to be completed 12-1-2025 and will require a 3</w:t>
      </w:r>
      <w:r w:rsidR="00FF2B0E" w:rsidRPr="00FF2B0E">
        <w:rPr>
          <w:rFonts w:ascii="Arial" w:hAnsi="Arial" w:cs="Arial"/>
          <w:vertAlign w:val="superscript"/>
        </w:rPr>
        <w:t>rd</w:t>
      </w:r>
      <w:r w:rsidR="00FF2B0E">
        <w:rPr>
          <w:rFonts w:ascii="Arial" w:hAnsi="Arial" w:cs="Arial"/>
        </w:rPr>
        <w:t xml:space="preserve"> party construction testing firm. Cleveland County is looking for a testing firm to be on site during and as needed for any/all construction methods testing. </w:t>
      </w:r>
    </w:p>
    <w:p w14:paraId="2ED86AF8" w14:textId="77777777" w:rsidR="00270427" w:rsidRDefault="00270427" w:rsidP="00E23543">
      <w:pPr>
        <w:spacing w:after="120" w:line="240" w:lineRule="auto"/>
        <w:rPr>
          <w:rFonts w:ascii="Arial" w:hAnsi="Arial" w:cs="Arial"/>
        </w:rPr>
      </w:pPr>
    </w:p>
    <w:p w14:paraId="20E0D02B" w14:textId="6B9EB6D1" w:rsidR="00270427" w:rsidRDefault="00E23543" w:rsidP="00E23543">
      <w:pPr>
        <w:spacing w:after="120" w:line="240" w:lineRule="auto"/>
        <w:rPr>
          <w:rFonts w:ascii="Arial" w:hAnsi="Arial" w:cs="Arial"/>
        </w:rPr>
      </w:pPr>
      <w:r>
        <w:rPr>
          <w:rFonts w:ascii="Arial" w:hAnsi="Arial" w:cs="Arial"/>
        </w:rPr>
        <w:t>The anticipated fees for this type of project should be based on similar sized projects with similar requirements. The final budget will be decided once a full list of 3</w:t>
      </w:r>
      <w:r w:rsidRPr="00E23543">
        <w:rPr>
          <w:rFonts w:ascii="Arial" w:hAnsi="Arial" w:cs="Arial"/>
          <w:vertAlign w:val="superscript"/>
        </w:rPr>
        <w:t>rd</w:t>
      </w:r>
      <w:r>
        <w:rPr>
          <w:rFonts w:ascii="Arial" w:hAnsi="Arial" w:cs="Arial"/>
        </w:rPr>
        <w:t xml:space="preserve"> party testing needs has been completed after all final design drawings have been issued. </w:t>
      </w:r>
    </w:p>
    <w:p w14:paraId="666231E4" w14:textId="77777777" w:rsidR="00C73E5B" w:rsidRDefault="00C73E5B" w:rsidP="00AA53B7">
      <w:pPr>
        <w:spacing w:after="0" w:line="240" w:lineRule="auto"/>
        <w:rPr>
          <w:rFonts w:ascii="Arial" w:hAnsi="Arial" w:cs="Arial"/>
        </w:rPr>
      </w:pPr>
    </w:p>
    <w:p w14:paraId="215DF6F3" w14:textId="5A915546" w:rsidR="0002252B" w:rsidRDefault="00974DC3" w:rsidP="00AA53B7">
      <w:pPr>
        <w:spacing w:after="0" w:line="240" w:lineRule="auto"/>
        <w:rPr>
          <w:rFonts w:ascii="Arial" w:hAnsi="Arial" w:cs="Arial"/>
        </w:rPr>
      </w:pPr>
      <w:r>
        <w:rPr>
          <w:rFonts w:ascii="Arial" w:hAnsi="Arial" w:cs="Arial"/>
        </w:rPr>
        <w:t xml:space="preserve">The </w:t>
      </w:r>
      <w:r w:rsidR="00911110" w:rsidRPr="00DC4C0B">
        <w:rPr>
          <w:rFonts w:ascii="Arial" w:hAnsi="Arial" w:cs="Arial"/>
        </w:rPr>
        <w:t>Cleveland Cou</w:t>
      </w:r>
      <w:r w:rsidR="00E23543">
        <w:rPr>
          <w:rFonts w:ascii="Arial" w:hAnsi="Arial" w:cs="Arial"/>
        </w:rPr>
        <w:t xml:space="preserve">nty </w:t>
      </w:r>
      <w:r w:rsidR="00FF2B0E">
        <w:rPr>
          <w:rFonts w:ascii="Arial" w:hAnsi="Arial" w:cs="Arial"/>
        </w:rPr>
        <w:t>911/EOC</w:t>
      </w:r>
      <w:r>
        <w:rPr>
          <w:rFonts w:ascii="Arial" w:hAnsi="Arial" w:cs="Arial"/>
        </w:rPr>
        <w:t xml:space="preserve"> </w:t>
      </w:r>
      <w:r w:rsidR="0002252B">
        <w:rPr>
          <w:rFonts w:ascii="Arial" w:hAnsi="Arial" w:cs="Arial"/>
        </w:rPr>
        <w:t>Team</w:t>
      </w:r>
      <w:r w:rsidR="00911110" w:rsidRPr="00DC4C0B">
        <w:rPr>
          <w:rFonts w:ascii="Arial" w:hAnsi="Arial" w:cs="Arial"/>
        </w:rPr>
        <w:t xml:space="preserve"> will choose </w:t>
      </w:r>
      <w:r w:rsidR="00A4392C" w:rsidRPr="00DC4C0B">
        <w:rPr>
          <w:rFonts w:ascii="Arial" w:hAnsi="Arial" w:cs="Arial"/>
        </w:rPr>
        <w:t xml:space="preserve">a qualified firm using a </w:t>
      </w:r>
      <w:r w:rsidR="00FF2B0E">
        <w:rPr>
          <w:rFonts w:ascii="Arial" w:hAnsi="Arial" w:cs="Arial"/>
        </w:rPr>
        <w:t>one</w:t>
      </w:r>
      <w:r w:rsidR="00A4392C" w:rsidRPr="00DC4C0B">
        <w:rPr>
          <w:rFonts w:ascii="Arial" w:hAnsi="Arial" w:cs="Arial"/>
        </w:rPr>
        <w:t xml:space="preserve">-step process—select firms qualified to provide such services </w:t>
      </w:r>
      <w:proofErr w:type="gramStart"/>
      <w:r w:rsidR="00A4392C" w:rsidRPr="00DC4C0B">
        <w:rPr>
          <w:rFonts w:ascii="Arial" w:hAnsi="Arial" w:cs="Arial"/>
        </w:rPr>
        <w:t>on the basis of</w:t>
      </w:r>
      <w:proofErr w:type="gramEnd"/>
      <w:r w:rsidR="00A4392C" w:rsidRPr="00DC4C0B">
        <w:rPr>
          <w:rFonts w:ascii="Arial" w:hAnsi="Arial" w:cs="Arial"/>
        </w:rPr>
        <w:t xml:space="preserve"> demonstrated competence and qualifications</w:t>
      </w:r>
      <w:r w:rsidR="0002252B">
        <w:rPr>
          <w:rFonts w:ascii="Arial" w:hAnsi="Arial" w:cs="Arial"/>
        </w:rPr>
        <w:t xml:space="preserve"> </w:t>
      </w:r>
      <w:r w:rsidR="00FF2B0E">
        <w:rPr>
          <w:rFonts w:ascii="Arial" w:hAnsi="Arial" w:cs="Arial"/>
        </w:rPr>
        <w:t>with</w:t>
      </w:r>
      <w:r w:rsidR="0002252B">
        <w:rPr>
          <w:rFonts w:ascii="Arial" w:hAnsi="Arial" w:cs="Arial"/>
        </w:rPr>
        <w:t xml:space="preserve"> a</w:t>
      </w:r>
      <w:r w:rsidR="00494F39">
        <w:rPr>
          <w:rFonts w:ascii="Arial" w:hAnsi="Arial" w:cs="Arial"/>
        </w:rPr>
        <w:t>n</w:t>
      </w:r>
      <w:r w:rsidR="0002252B">
        <w:rPr>
          <w:rFonts w:ascii="Arial" w:hAnsi="Arial" w:cs="Arial"/>
        </w:rPr>
        <w:t xml:space="preserve"> </w:t>
      </w:r>
      <w:r w:rsidR="00FF2B0E">
        <w:rPr>
          <w:rFonts w:ascii="Arial" w:hAnsi="Arial" w:cs="Arial"/>
        </w:rPr>
        <w:t xml:space="preserve">option for </w:t>
      </w:r>
      <w:r w:rsidR="00494F39">
        <w:rPr>
          <w:rFonts w:ascii="Arial" w:hAnsi="Arial" w:cs="Arial"/>
        </w:rPr>
        <w:t xml:space="preserve">interview </w:t>
      </w:r>
      <w:r w:rsidR="0002252B">
        <w:rPr>
          <w:rFonts w:ascii="Arial" w:hAnsi="Arial" w:cs="Arial"/>
        </w:rPr>
        <w:t>meeting where the firm presents their proposal</w:t>
      </w:r>
      <w:r w:rsidR="00494F39">
        <w:rPr>
          <w:rFonts w:ascii="Arial" w:hAnsi="Arial" w:cs="Arial"/>
        </w:rPr>
        <w:t xml:space="preserve"> and team</w:t>
      </w:r>
      <w:r w:rsidR="00FF2B0E">
        <w:rPr>
          <w:rFonts w:ascii="Arial" w:hAnsi="Arial" w:cs="Arial"/>
        </w:rPr>
        <w:t xml:space="preserve"> as needed. </w:t>
      </w:r>
    </w:p>
    <w:p w14:paraId="0B749C66" w14:textId="13A0BDBD" w:rsidR="0002252B" w:rsidRDefault="0002252B" w:rsidP="00AA53B7">
      <w:pPr>
        <w:spacing w:after="0" w:line="240" w:lineRule="auto"/>
        <w:rPr>
          <w:rFonts w:ascii="Arial" w:hAnsi="Arial" w:cs="Arial"/>
        </w:rPr>
      </w:pPr>
    </w:p>
    <w:p w14:paraId="189BB67B" w14:textId="5FCD59B1" w:rsidR="0002252B" w:rsidRDefault="0002252B" w:rsidP="00AA53B7">
      <w:pPr>
        <w:spacing w:after="0" w:line="240" w:lineRule="auto"/>
        <w:rPr>
          <w:rFonts w:ascii="Arial" w:hAnsi="Arial" w:cs="Arial"/>
        </w:rPr>
      </w:pPr>
      <w:r>
        <w:rPr>
          <w:rFonts w:ascii="Arial" w:hAnsi="Arial" w:cs="Arial"/>
        </w:rPr>
        <w:t xml:space="preserve">The </w:t>
      </w:r>
      <w:r w:rsidR="00FF2B0E">
        <w:rPr>
          <w:rFonts w:ascii="Arial" w:hAnsi="Arial" w:cs="Arial"/>
        </w:rPr>
        <w:t>911/EOC</w:t>
      </w:r>
      <w:r w:rsidR="00EF00E1">
        <w:rPr>
          <w:rFonts w:ascii="Arial" w:hAnsi="Arial" w:cs="Arial"/>
        </w:rPr>
        <w:t xml:space="preserve"> Team</w:t>
      </w:r>
      <w:r>
        <w:rPr>
          <w:rFonts w:ascii="Arial" w:hAnsi="Arial" w:cs="Arial"/>
        </w:rPr>
        <w:t xml:space="preserve"> will rate the firm based on, but not limited to, the criteria below:</w:t>
      </w:r>
    </w:p>
    <w:p w14:paraId="6481E7CA" w14:textId="77777777" w:rsidR="00926868" w:rsidRDefault="00926868" w:rsidP="00AA53B7">
      <w:pPr>
        <w:spacing w:after="0" w:line="240" w:lineRule="auto"/>
        <w:rPr>
          <w:rFonts w:ascii="Arial" w:hAnsi="Arial" w:cs="Arial"/>
        </w:rPr>
      </w:pPr>
    </w:p>
    <w:p w14:paraId="7E87E630" w14:textId="3ED47FE5" w:rsidR="0002252B" w:rsidRPr="00C33E6E" w:rsidRDefault="0002252B"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Overall reputation of the firm/team</w:t>
      </w:r>
    </w:p>
    <w:p w14:paraId="793B551C" w14:textId="51281BBD" w:rsidR="0002252B" w:rsidRPr="00C33E6E" w:rsidRDefault="0002252B"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Key team members</w:t>
      </w:r>
      <w:r w:rsidR="000554C2" w:rsidRPr="00C33E6E">
        <w:rPr>
          <w:rFonts w:ascii="Arial" w:hAnsi="Arial" w:cs="Arial"/>
        </w:rPr>
        <w:t xml:space="preserve"> — experience and qualifications</w:t>
      </w:r>
    </w:p>
    <w:p w14:paraId="0ABD01B9" w14:textId="2B651F82" w:rsidR="000554C2" w:rsidRPr="00C33E6E" w:rsidRDefault="000554C2"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Project references specific to this type of service</w:t>
      </w:r>
    </w:p>
    <w:p w14:paraId="617698AA" w14:textId="06BA62A5" w:rsidR="000554C2" w:rsidRPr="00C33E6E" w:rsidRDefault="000554C2"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 xml:space="preserve">Experience with applicable regulatory agencies and </w:t>
      </w:r>
      <w:r w:rsidR="00FF0C14" w:rsidRPr="00C33E6E">
        <w:rPr>
          <w:rFonts w:ascii="Arial" w:hAnsi="Arial" w:cs="Arial"/>
        </w:rPr>
        <w:t>permitting.</w:t>
      </w:r>
    </w:p>
    <w:p w14:paraId="1F8547FA" w14:textId="03A50666" w:rsidR="000554C2" w:rsidRPr="00C33E6E" w:rsidRDefault="000554C2"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 xml:space="preserve">Experience with providing these services to local </w:t>
      </w:r>
      <w:r w:rsidR="00FF0C14" w:rsidRPr="00C33E6E">
        <w:rPr>
          <w:rFonts w:ascii="Arial" w:hAnsi="Arial" w:cs="Arial"/>
        </w:rPr>
        <w:t>governments.</w:t>
      </w:r>
    </w:p>
    <w:p w14:paraId="1CCEEAF9" w14:textId="55EE459B" w:rsidR="000554C2" w:rsidRPr="00C33E6E" w:rsidRDefault="26CF519E" w:rsidP="00C33E6E">
      <w:pPr>
        <w:pStyle w:val="ListParagraph"/>
        <w:numPr>
          <w:ilvl w:val="0"/>
          <w:numId w:val="40"/>
        </w:numPr>
        <w:spacing w:after="80" w:line="240" w:lineRule="auto"/>
        <w:contextualSpacing w:val="0"/>
        <w:rPr>
          <w:rFonts w:ascii="Arial" w:hAnsi="Arial" w:cs="Arial"/>
        </w:rPr>
      </w:pPr>
      <w:r w:rsidRPr="26CF519E">
        <w:rPr>
          <w:rFonts w:ascii="Arial" w:hAnsi="Arial" w:cs="Arial"/>
        </w:rPr>
        <w:t xml:space="preserve">General project understanding and approach of </w:t>
      </w:r>
      <w:r w:rsidR="00EF00E1">
        <w:rPr>
          <w:rFonts w:ascii="Arial" w:hAnsi="Arial" w:cs="Arial"/>
        </w:rPr>
        <w:t>3</w:t>
      </w:r>
      <w:r w:rsidR="00EF00E1" w:rsidRPr="00EF00E1">
        <w:rPr>
          <w:rFonts w:ascii="Arial" w:hAnsi="Arial" w:cs="Arial"/>
          <w:vertAlign w:val="superscript"/>
        </w:rPr>
        <w:t>rd</w:t>
      </w:r>
      <w:r w:rsidR="00EF00E1">
        <w:rPr>
          <w:rFonts w:ascii="Arial" w:hAnsi="Arial" w:cs="Arial"/>
        </w:rPr>
        <w:t xml:space="preserve"> party testing for new construction purposes.</w:t>
      </w:r>
    </w:p>
    <w:p w14:paraId="243D1B48" w14:textId="097ED00E" w:rsidR="00C33E6E" w:rsidRPr="00C33E6E" w:rsidRDefault="00EF00E1" w:rsidP="00C33E6E">
      <w:pPr>
        <w:pStyle w:val="ListParagraph"/>
        <w:numPr>
          <w:ilvl w:val="0"/>
          <w:numId w:val="40"/>
        </w:numPr>
        <w:spacing w:after="80" w:line="240" w:lineRule="auto"/>
        <w:contextualSpacing w:val="0"/>
        <w:rPr>
          <w:rFonts w:ascii="Arial" w:hAnsi="Arial" w:cs="Arial"/>
        </w:rPr>
      </w:pPr>
      <w:r>
        <w:rPr>
          <w:rFonts w:ascii="Arial" w:hAnsi="Arial" w:cs="Arial"/>
        </w:rPr>
        <w:t>3</w:t>
      </w:r>
      <w:r w:rsidRPr="00EF00E1">
        <w:rPr>
          <w:rFonts w:ascii="Arial" w:hAnsi="Arial" w:cs="Arial"/>
          <w:vertAlign w:val="superscript"/>
        </w:rPr>
        <w:t>rd</w:t>
      </w:r>
      <w:r>
        <w:rPr>
          <w:rFonts w:ascii="Arial" w:hAnsi="Arial" w:cs="Arial"/>
        </w:rPr>
        <w:t xml:space="preserve"> party testing</w:t>
      </w:r>
      <w:r w:rsidR="00C33E6E" w:rsidRPr="26CF519E">
        <w:rPr>
          <w:rFonts w:ascii="Arial" w:hAnsi="Arial" w:cs="Arial"/>
        </w:rPr>
        <w:t xml:space="preserve"> of similar projects</w:t>
      </w:r>
      <w:r w:rsidR="000C772F">
        <w:rPr>
          <w:rFonts w:ascii="Arial" w:hAnsi="Arial" w:cs="Arial"/>
        </w:rPr>
        <w:t xml:space="preserve">. </w:t>
      </w:r>
    </w:p>
    <w:p w14:paraId="301E17D5" w14:textId="6CE75924" w:rsidR="00C33E6E" w:rsidRDefault="00C33E6E" w:rsidP="00C33E6E">
      <w:pPr>
        <w:pStyle w:val="ListParagraph"/>
        <w:numPr>
          <w:ilvl w:val="0"/>
          <w:numId w:val="40"/>
        </w:numPr>
        <w:spacing w:after="80" w:line="240" w:lineRule="auto"/>
        <w:contextualSpacing w:val="0"/>
        <w:rPr>
          <w:rFonts w:ascii="Arial" w:hAnsi="Arial" w:cs="Arial"/>
        </w:rPr>
      </w:pPr>
      <w:r w:rsidRPr="00C33E6E">
        <w:rPr>
          <w:rFonts w:ascii="Arial" w:hAnsi="Arial" w:cs="Arial"/>
        </w:rPr>
        <w:t>Unique qualities that would make firm/team best suited for the project.</w:t>
      </w:r>
    </w:p>
    <w:p w14:paraId="0253B09E" w14:textId="195A76F6" w:rsidR="000C772F" w:rsidRPr="00C33E6E" w:rsidRDefault="000C772F" w:rsidP="00C33E6E">
      <w:pPr>
        <w:pStyle w:val="ListParagraph"/>
        <w:numPr>
          <w:ilvl w:val="0"/>
          <w:numId w:val="40"/>
        </w:numPr>
        <w:spacing w:after="80" w:line="240" w:lineRule="auto"/>
        <w:contextualSpacing w:val="0"/>
        <w:rPr>
          <w:rFonts w:ascii="Arial" w:hAnsi="Arial" w:cs="Arial"/>
        </w:rPr>
      </w:pPr>
      <w:r>
        <w:rPr>
          <w:rFonts w:ascii="Arial" w:hAnsi="Arial" w:cs="Arial"/>
        </w:rPr>
        <w:t>Proposed team members</w:t>
      </w:r>
      <w:r w:rsidR="00EF00E1">
        <w:rPr>
          <w:rFonts w:ascii="Arial" w:hAnsi="Arial" w:cs="Arial"/>
        </w:rPr>
        <w:t xml:space="preserve">. </w:t>
      </w:r>
    </w:p>
    <w:p w14:paraId="648D8BEF" w14:textId="77777777" w:rsidR="0002252B" w:rsidRDefault="0002252B" w:rsidP="00AA53B7">
      <w:pPr>
        <w:spacing w:after="0" w:line="240" w:lineRule="auto"/>
        <w:rPr>
          <w:rFonts w:ascii="Arial" w:hAnsi="Arial" w:cs="Arial"/>
        </w:rPr>
      </w:pPr>
    </w:p>
    <w:p w14:paraId="60C009B7" w14:textId="35C4423D" w:rsidR="00A4392C" w:rsidRPr="00DC4C0B" w:rsidRDefault="00A4392C" w:rsidP="00AA53B7">
      <w:pPr>
        <w:spacing w:after="0" w:line="240" w:lineRule="auto"/>
        <w:rPr>
          <w:rFonts w:ascii="Arial" w:hAnsi="Arial" w:cs="Arial"/>
        </w:rPr>
      </w:pPr>
      <w:r w:rsidRPr="00DC4C0B">
        <w:rPr>
          <w:rFonts w:ascii="Arial" w:hAnsi="Arial" w:cs="Arial"/>
        </w:rPr>
        <w:t>Cleveland County will use the standard AIA Document B101</w:t>
      </w:r>
      <w:r w:rsidRPr="00DC4C0B">
        <w:rPr>
          <w:rFonts w:ascii="Arial" w:hAnsi="Arial" w:cs="Arial"/>
          <w:vertAlign w:val="superscript"/>
        </w:rPr>
        <w:t>TM</w:t>
      </w:r>
      <w:r w:rsidRPr="00DC4C0B">
        <w:rPr>
          <w:rFonts w:ascii="Arial" w:hAnsi="Arial" w:cs="Arial"/>
        </w:rPr>
        <w:t xml:space="preserve">—2017 for the </w:t>
      </w:r>
      <w:r w:rsidR="00A26769" w:rsidRPr="00DC4C0B">
        <w:rPr>
          <w:rFonts w:ascii="Arial" w:hAnsi="Arial" w:cs="Arial"/>
        </w:rPr>
        <w:t xml:space="preserve">basis of the </w:t>
      </w:r>
      <w:r w:rsidRPr="00DC4C0B">
        <w:rPr>
          <w:rFonts w:ascii="Arial" w:hAnsi="Arial" w:cs="Arial"/>
        </w:rPr>
        <w:t>contract agreement</w:t>
      </w:r>
      <w:r w:rsidR="00C33E6E">
        <w:rPr>
          <w:rFonts w:ascii="Arial" w:hAnsi="Arial" w:cs="Arial"/>
        </w:rPr>
        <w:t xml:space="preserve"> with a</w:t>
      </w:r>
      <w:r w:rsidR="00133806">
        <w:rPr>
          <w:rFonts w:ascii="Arial" w:hAnsi="Arial" w:cs="Arial"/>
        </w:rPr>
        <w:t xml:space="preserve"> </w:t>
      </w:r>
      <w:r w:rsidR="000E793F">
        <w:rPr>
          <w:rFonts w:ascii="Arial" w:hAnsi="Arial" w:cs="Arial"/>
        </w:rPr>
        <w:t>terms and conditions</w:t>
      </w:r>
      <w:r w:rsidR="00C33E6E">
        <w:rPr>
          <w:rFonts w:ascii="Arial" w:hAnsi="Arial" w:cs="Arial"/>
        </w:rPr>
        <w:t xml:space="preserve"> addendum as needed.</w:t>
      </w:r>
    </w:p>
    <w:p w14:paraId="44CC1BCA" w14:textId="2269EAE9" w:rsidR="008A6130" w:rsidRPr="007903C7" w:rsidRDefault="008A6130" w:rsidP="002734BC">
      <w:pPr>
        <w:pStyle w:val="GAP1Header1"/>
        <w:keepNext/>
        <w:numPr>
          <w:ilvl w:val="0"/>
          <w:numId w:val="20"/>
        </w:numPr>
        <w:spacing w:before="160"/>
      </w:pPr>
      <w:bookmarkStart w:id="4" w:name="_Toc82094940"/>
      <w:bookmarkStart w:id="5" w:name="_Toc29815890"/>
      <w:r w:rsidRPr="008A6130">
        <w:t>General Requirements</w:t>
      </w:r>
      <w:bookmarkEnd w:id="4"/>
    </w:p>
    <w:p w14:paraId="6552F44A" w14:textId="18A6DF2B" w:rsidR="008A6130" w:rsidRPr="003E000E" w:rsidRDefault="008A6130" w:rsidP="0024051F">
      <w:pPr>
        <w:pStyle w:val="GAP2Header1"/>
        <w:numPr>
          <w:ilvl w:val="1"/>
          <w:numId w:val="20"/>
        </w:numPr>
        <w:ind w:left="1620" w:hanging="900"/>
      </w:pPr>
      <w:r>
        <w:t>Th</w:t>
      </w:r>
      <w:r w:rsidR="0076512A">
        <w:t xml:space="preserve">e </w:t>
      </w:r>
      <w:r>
        <w:t xml:space="preserve">RFQ </w:t>
      </w:r>
      <w:r w:rsidR="0076512A">
        <w:t xml:space="preserve">contact </w:t>
      </w:r>
      <w:r>
        <w:t xml:space="preserve">form must be signed and returned with </w:t>
      </w:r>
      <w:r w:rsidR="00C5328F">
        <w:t>firm</w:t>
      </w:r>
      <w:r>
        <w:t xml:space="preserve">’s </w:t>
      </w:r>
      <w:r w:rsidR="00A26769">
        <w:t>proposal package</w:t>
      </w:r>
      <w:r>
        <w:t xml:space="preserve"> for the services and deliverables described in Schedule </w:t>
      </w:r>
      <w:r w:rsidR="00E27634">
        <w:t>7</w:t>
      </w:r>
      <w:r>
        <w:t xml:space="preserve"> (the “</w:t>
      </w:r>
      <w:r w:rsidR="00E27634">
        <w:t>Scope of Work</w:t>
      </w:r>
      <w:r>
        <w:t xml:space="preserve">”). </w:t>
      </w:r>
    </w:p>
    <w:p w14:paraId="5BA02DC5" w14:textId="1114AE9A" w:rsidR="008A6130" w:rsidRDefault="008A6130" w:rsidP="0024051F">
      <w:pPr>
        <w:pStyle w:val="GAP2Header1"/>
        <w:numPr>
          <w:ilvl w:val="1"/>
          <w:numId w:val="20"/>
        </w:numPr>
        <w:ind w:left="1620" w:hanging="900"/>
      </w:pPr>
      <w:r>
        <w:t xml:space="preserve">The County will not be bound to act by any communication or proposal submitted by </w:t>
      </w:r>
      <w:r w:rsidR="00C5328F">
        <w:t>firm</w:t>
      </w:r>
      <w:r>
        <w:t xml:space="preserve">s other than in accordance with this RFQ.  </w:t>
      </w:r>
    </w:p>
    <w:p w14:paraId="7AA52F2F" w14:textId="2A71E7D9" w:rsidR="008A6130" w:rsidRDefault="00C5328F" w:rsidP="0024051F">
      <w:pPr>
        <w:pStyle w:val="GAP2Header1"/>
        <w:numPr>
          <w:ilvl w:val="1"/>
          <w:numId w:val="20"/>
        </w:numPr>
        <w:ind w:left="1620" w:hanging="900"/>
      </w:pPr>
      <w:r>
        <w:t>Firm</w:t>
      </w:r>
      <w:r w:rsidR="00281C1F">
        <w:t xml:space="preserve">’s questions and the County’s responses may or may not be forwarded to all </w:t>
      </w:r>
      <w:r>
        <w:t>firm</w:t>
      </w:r>
      <w:r w:rsidR="00281C1F">
        <w:t xml:space="preserve">s.  The County reserves the right to communicate all or part of the questions and responses, with all, or certain </w:t>
      </w:r>
      <w:r>
        <w:t>firm</w:t>
      </w:r>
      <w:r w:rsidR="00281C1F">
        <w:t>s.</w:t>
      </w:r>
    </w:p>
    <w:p w14:paraId="7BB61723" w14:textId="6981FE8D" w:rsidR="007F300A" w:rsidRDefault="007F300A" w:rsidP="0024051F">
      <w:pPr>
        <w:pStyle w:val="GAP2Header1"/>
        <w:numPr>
          <w:ilvl w:val="1"/>
          <w:numId w:val="20"/>
        </w:numPr>
        <w:ind w:left="1620" w:hanging="900"/>
      </w:pPr>
      <w:r>
        <w:t xml:space="preserve">By submitting a </w:t>
      </w:r>
      <w:r w:rsidR="00011383">
        <w:t>proposal package</w:t>
      </w:r>
      <w:r>
        <w:t xml:space="preserve"> in response to this RFQ, </w:t>
      </w:r>
      <w:r w:rsidR="00C5328F">
        <w:t>firm</w:t>
      </w:r>
      <w:r>
        <w:t xml:space="preserve"> is deemed to accept the award selection process and criteria and County’s discretion in connection with such process and criteria.</w:t>
      </w:r>
    </w:p>
    <w:p w14:paraId="643C2D33" w14:textId="172DF18D" w:rsidR="007F300A" w:rsidRPr="003E000E" w:rsidRDefault="007F300A" w:rsidP="0024051F">
      <w:pPr>
        <w:pStyle w:val="GAP2Header1"/>
        <w:numPr>
          <w:ilvl w:val="1"/>
          <w:numId w:val="20"/>
        </w:numPr>
        <w:ind w:left="1620" w:hanging="900"/>
      </w:pPr>
      <w:r>
        <w:t xml:space="preserve">By submitting a </w:t>
      </w:r>
      <w:r w:rsidR="00011383">
        <w:t>proposal package</w:t>
      </w:r>
      <w:r>
        <w:t xml:space="preserve"> in response to this RFQ, </w:t>
      </w:r>
      <w:r w:rsidR="00011383">
        <w:t xml:space="preserve">the </w:t>
      </w:r>
      <w:r w:rsidR="00C5328F">
        <w:t>firm</w:t>
      </w:r>
      <w:r>
        <w:t xml:space="preserve"> acknowledges and waives any claim for compensation of any kind whatsoever against the County or any of its Representatives (as defined below), as a result of its submission, any decision made by the </w:t>
      </w:r>
      <w:r>
        <w:lastRenderedPageBreak/>
        <w:t>County during the RFQ process, including when acting in its sole discretion, or arising in any other manner from its participation in this RFQ.</w:t>
      </w:r>
    </w:p>
    <w:p w14:paraId="0B65DF20" w14:textId="16195054" w:rsidR="008A6130" w:rsidRDefault="00C5328F" w:rsidP="00C73E5B">
      <w:pPr>
        <w:pStyle w:val="GAP1Header1"/>
        <w:keepNext/>
        <w:numPr>
          <w:ilvl w:val="0"/>
          <w:numId w:val="20"/>
        </w:numPr>
      </w:pPr>
      <w:bookmarkStart w:id="6" w:name="_Toc29815891"/>
      <w:bookmarkStart w:id="7" w:name="_Toc82094941"/>
      <w:r>
        <w:t>Firm</w:t>
      </w:r>
      <w:r w:rsidR="007F300A" w:rsidRPr="008A6130">
        <w:t>’s Affirmations</w:t>
      </w:r>
      <w:bookmarkEnd w:id="6"/>
      <w:bookmarkEnd w:id="7"/>
    </w:p>
    <w:p w14:paraId="587CC9FD" w14:textId="1CCC2EF8" w:rsidR="00CD7377" w:rsidRDefault="00CD7377" w:rsidP="0024051F">
      <w:pPr>
        <w:pStyle w:val="GAP2Header1"/>
        <w:numPr>
          <w:ilvl w:val="1"/>
          <w:numId w:val="20"/>
        </w:numPr>
        <w:ind w:left="1620" w:hanging="900"/>
      </w:pPr>
      <w:r>
        <w:t xml:space="preserve">By submitting its </w:t>
      </w:r>
      <w:r w:rsidR="003242BC">
        <w:t>qualifications</w:t>
      </w:r>
      <w:r>
        <w:t xml:space="preserve">, </w:t>
      </w:r>
      <w:r w:rsidR="003242BC">
        <w:t>the firm</w:t>
      </w:r>
      <w:r>
        <w:t xml:space="preserve"> represents and warrants the following:</w:t>
      </w:r>
    </w:p>
    <w:p w14:paraId="3EB705DA" w14:textId="602481AD" w:rsidR="008A6130" w:rsidRPr="007903C7" w:rsidRDefault="00CD7377" w:rsidP="0024051F">
      <w:pPr>
        <w:pStyle w:val="GAP3Header1"/>
        <w:numPr>
          <w:ilvl w:val="2"/>
          <w:numId w:val="20"/>
        </w:numPr>
        <w:ind w:left="2340" w:hanging="720"/>
      </w:pPr>
      <w:r>
        <w:t xml:space="preserve">This RFQ is a solicitation for </w:t>
      </w:r>
      <w:r w:rsidR="003242BC">
        <w:t>professional proposals</w:t>
      </w:r>
      <w:r>
        <w:t xml:space="preserve"> and is not a contract or an offer to </w:t>
      </w:r>
      <w:r w:rsidR="0079240F">
        <w:t>contract.</w:t>
      </w:r>
    </w:p>
    <w:p w14:paraId="0E6863E6" w14:textId="4F322D2F" w:rsidR="008A6130" w:rsidRDefault="00CD7377" w:rsidP="0024051F">
      <w:pPr>
        <w:pStyle w:val="GAP3Header1"/>
        <w:numPr>
          <w:ilvl w:val="2"/>
          <w:numId w:val="20"/>
        </w:numPr>
        <w:ind w:left="2340" w:hanging="720"/>
      </w:pPr>
      <w:r>
        <w:t xml:space="preserve">The submission of a </w:t>
      </w:r>
      <w:r w:rsidR="003242BC">
        <w:t xml:space="preserve">proposal package </w:t>
      </w:r>
      <w:r>
        <w:t xml:space="preserve">by </w:t>
      </w:r>
      <w:r w:rsidR="003242BC">
        <w:t>the firm</w:t>
      </w:r>
      <w:r>
        <w:t xml:space="preserve"> in response to this RFQ will not create a contract between the County and </w:t>
      </w:r>
      <w:r w:rsidR="0079240F">
        <w:t>firm.</w:t>
      </w:r>
    </w:p>
    <w:p w14:paraId="7FC8E547" w14:textId="19EC6DC3" w:rsidR="00CD7377" w:rsidRDefault="00CD7377" w:rsidP="0024051F">
      <w:pPr>
        <w:pStyle w:val="GAP2Header1"/>
        <w:numPr>
          <w:ilvl w:val="1"/>
          <w:numId w:val="20"/>
        </w:numPr>
        <w:ind w:left="1620" w:hanging="900"/>
      </w:pPr>
      <w:r>
        <w:t>The County makes no representation or warranty, written or oral, that one or more contracts will be awarded under this RFQ; and</w:t>
      </w:r>
    </w:p>
    <w:p w14:paraId="04110551" w14:textId="36E79835" w:rsidR="00CD7377" w:rsidRDefault="00CD7377" w:rsidP="0024051F">
      <w:pPr>
        <w:pStyle w:val="GAP2Header1"/>
        <w:numPr>
          <w:ilvl w:val="1"/>
          <w:numId w:val="20"/>
        </w:numPr>
        <w:ind w:left="1620" w:hanging="900"/>
      </w:pPr>
      <w:r>
        <w:t xml:space="preserve">The </w:t>
      </w:r>
      <w:r w:rsidR="003242BC">
        <w:t>firm</w:t>
      </w:r>
      <w:r>
        <w:t xml:space="preserve"> will bear, as its sole risk and responsibility, any cost arising from </w:t>
      </w:r>
      <w:r w:rsidR="003242BC">
        <w:t>firm</w:t>
      </w:r>
      <w:r>
        <w:t>’s preparation of a response to this RFQ and, as applicable, contract negotiation</w:t>
      </w:r>
      <w:r w:rsidR="003242BC">
        <w:t>s.</w:t>
      </w:r>
    </w:p>
    <w:p w14:paraId="4095FDC7" w14:textId="36CFDE7F" w:rsidR="00CD7377" w:rsidRDefault="003242BC" w:rsidP="0024051F">
      <w:pPr>
        <w:pStyle w:val="GAP2Header1"/>
        <w:numPr>
          <w:ilvl w:val="1"/>
          <w:numId w:val="20"/>
        </w:numPr>
        <w:ind w:left="1620" w:hanging="900"/>
      </w:pPr>
      <w:r>
        <w:t>The firm</w:t>
      </w:r>
      <w:r w:rsidR="00CD7377">
        <w:t xml:space="preserve"> is a reputable person that is lawfully and regularly engaged in providing and/or performing the </w:t>
      </w:r>
      <w:r w:rsidRPr="14BEE1E6">
        <w:rPr>
          <w:i/>
          <w:iCs/>
        </w:rPr>
        <w:t xml:space="preserve">Professional </w:t>
      </w:r>
      <w:r w:rsidR="00CD7377" w:rsidRPr="14BEE1E6">
        <w:rPr>
          <w:i/>
          <w:iCs/>
        </w:rPr>
        <w:t>Services</w:t>
      </w:r>
      <w:r w:rsidR="00CD7377">
        <w:t>.</w:t>
      </w:r>
    </w:p>
    <w:p w14:paraId="7B1D3805" w14:textId="57BF647D" w:rsidR="00CD7377" w:rsidRDefault="003242BC" w:rsidP="0024051F">
      <w:pPr>
        <w:pStyle w:val="GAP2Header1"/>
        <w:numPr>
          <w:ilvl w:val="1"/>
          <w:numId w:val="20"/>
        </w:numPr>
        <w:ind w:left="1620" w:hanging="900"/>
      </w:pPr>
      <w:r>
        <w:t>The firm</w:t>
      </w:r>
      <w:r w:rsidR="00CD7377">
        <w:t xml:space="preserve"> has the necessary experience, knowledge, abilities, skills, and resources to provide the </w:t>
      </w:r>
      <w:r w:rsidR="00CD7377" w:rsidRPr="26CF519E">
        <w:rPr>
          <w:i/>
          <w:iCs/>
        </w:rPr>
        <w:t>Deliverables</w:t>
      </w:r>
      <w:r w:rsidR="00CD7377">
        <w:t xml:space="preserve"> and/or perform the </w:t>
      </w:r>
      <w:r w:rsidRPr="26CF519E">
        <w:rPr>
          <w:i/>
          <w:iCs/>
        </w:rPr>
        <w:t xml:space="preserve">Professional </w:t>
      </w:r>
      <w:r w:rsidR="00CD7377" w:rsidRPr="26CF519E">
        <w:rPr>
          <w:i/>
          <w:iCs/>
        </w:rPr>
        <w:t>Services</w:t>
      </w:r>
      <w:r w:rsidR="00CD7377">
        <w:t xml:space="preserve"> upon the terms and conditions specified in this RFQ.</w:t>
      </w:r>
    </w:p>
    <w:p w14:paraId="5F252700" w14:textId="1172AE42" w:rsidR="00CD7377" w:rsidRDefault="003242BC" w:rsidP="0024051F">
      <w:pPr>
        <w:pStyle w:val="GAP2Header1"/>
        <w:numPr>
          <w:ilvl w:val="1"/>
          <w:numId w:val="20"/>
        </w:numPr>
        <w:ind w:left="1620" w:hanging="900"/>
      </w:pPr>
      <w:r>
        <w:t>The firm</w:t>
      </w:r>
      <w:r w:rsidR="00CD7377">
        <w:t xml:space="preserve"> is aware of, is fully informed about, and is in full compliance with all applicable federal, state and local laws, rules, regulations and ordinances including, without limitation, those relating to bid rigging.</w:t>
      </w:r>
    </w:p>
    <w:p w14:paraId="7588D568" w14:textId="6B02BFCC" w:rsidR="00CD7377" w:rsidRPr="00931A9E" w:rsidRDefault="003242BC" w:rsidP="0024051F">
      <w:pPr>
        <w:pStyle w:val="GAP2Header1"/>
        <w:numPr>
          <w:ilvl w:val="1"/>
          <w:numId w:val="20"/>
        </w:numPr>
        <w:ind w:left="1620" w:hanging="900"/>
      </w:pPr>
      <w:r>
        <w:t>The firm</w:t>
      </w:r>
      <w:r w:rsidR="00CD7377">
        <w:t xml:space="preserve"> understands:</w:t>
      </w:r>
    </w:p>
    <w:p w14:paraId="1D6FFEEE" w14:textId="1B82E85C" w:rsidR="00CD7377" w:rsidRPr="00931A9E" w:rsidRDefault="00CD7377" w:rsidP="0024051F">
      <w:pPr>
        <w:pStyle w:val="GAP3Header1"/>
        <w:numPr>
          <w:ilvl w:val="2"/>
          <w:numId w:val="20"/>
        </w:numPr>
        <w:ind w:left="2340" w:hanging="720"/>
      </w:pPr>
      <w:r>
        <w:t xml:space="preserve">The requirements and specifications set forth in this RFQ and </w:t>
      </w:r>
    </w:p>
    <w:p w14:paraId="6C93A595" w14:textId="5527A92B" w:rsidR="00CD7377" w:rsidRPr="00931A9E" w:rsidRDefault="00CD7377" w:rsidP="0024051F">
      <w:pPr>
        <w:pStyle w:val="GAP3Header1"/>
        <w:numPr>
          <w:ilvl w:val="2"/>
          <w:numId w:val="20"/>
        </w:numPr>
        <w:ind w:left="2340" w:hanging="720"/>
      </w:pPr>
      <w:r>
        <w:t xml:space="preserve">The terms and conditions set forth under which </w:t>
      </w:r>
      <w:r w:rsidR="003242BC">
        <w:t>the firm</w:t>
      </w:r>
      <w:r>
        <w:t xml:space="preserve"> will be required to operate. </w:t>
      </w:r>
    </w:p>
    <w:p w14:paraId="3BDE44B7" w14:textId="5B423F39" w:rsidR="008A6130" w:rsidRDefault="00CD7377" w:rsidP="0024051F">
      <w:pPr>
        <w:pStyle w:val="GAP2Header1"/>
        <w:numPr>
          <w:ilvl w:val="1"/>
          <w:numId w:val="20"/>
        </w:numPr>
        <w:ind w:left="1620" w:hanging="900"/>
      </w:pPr>
      <w:r>
        <w:t xml:space="preserve">If selected by the County, the </w:t>
      </w:r>
      <w:r w:rsidR="003242BC">
        <w:t>firm</w:t>
      </w:r>
      <w:r>
        <w:t xml:space="preserve"> will not delegate any of its duties or responsibilities under this RFQ or any resulting contract to any subcontractor, except as expressly provided in the </w:t>
      </w:r>
      <w:r w:rsidR="003242BC">
        <w:t>qualifications</w:t>
      </w:r>
      <w:r>
        <w:t>.</w:t>
      </w:r>
    </w:p>
    <w:p w14:paraId="58FEE749" w14:textId="2E0E92CD" w:rsidR="008A6130" w:rsidRDefault="00CD7377" w:rsidP="0024051F">
      <w:pPr>
        <w:pStyle w:val="GAP2Header1"/>
        <w:numPr>
          <w:ilvl w:val="1"/>
          <w:numId w:val="20"/>
        </w:numPr>
        <w:ind w:left="1620" w:hanging="900"/>
      </w:pPr>
      <w:r>
        <w:t xml:space="preserve">If selected by the County, the </w:t>
      </w:r>
      <w:r w:rsidR="003242BC">
        <w:t>firm</w:t>
      </w:r>
      <w:r>
        <w:t xml:space="preserve"> will maintain any insurance coverage required by the contract during the term thereof.</w:t>
      </w:r>
    </w:p>
    <w:p w14:paraId="2A654282" w14:textId="10ECE0EE" w:rsidR="00CD7377" w:rsidRDefault="00CD7377" w:rsidP="0024051F">
      <w:pPr>
        <w:pStyle w:val="GAP2Header1"/>
        <w:numPr>
          <w:ilvl w:val="1"/>
          <w:numId w:val="20"/>
        </w:numPr>
        <w:ind w:left="1620" w:hanging="900"/>
      </w:pPr>
      <w:r>
        <w:t xml:space="preserve">All statements, information and representations prepared and submitted in response to this RFQ are current, complete, true and accurate.  </w:t>
      </w:r>
      <w:r w:rsidR="003242BC">
        <w:t>The firm</w:t>
      </w:r>
      <w:r>
        <w:t xml:space="preserve"> acknowledges that the County will rely on such statements, information and representations in selecting the successful </w:t>
      </w:r>
      <w:r w:rsidR="00A04F9A">
        <w:t>professional services provider</w:t>
      </w:r>
      <w:r>
        <w:t xml:space="preserve">.  If selected by the County, the </w:t>
      </w:r>
      <w:r w:rsidR="00A04F9A">
        <w:t>firm</w:t>
      </w:r>
      <w:r>
        <w:t xml:space="preserve"> will notify the County immediately of any material change in any matters </w:t>
      </w:r>
      <w:r w:rsidR="00886EFD">
        <w:t>regarding</w:t>
      </w:r>
      <w:r>
        <w:t xml:space="preserve"> </w:t>
      </w:r>
      <w:r w:rsidR="00A04F9A">
        <w:t>the firm</w:t>
      </w:r>
      <w:r w:rsidR="008A01F8">
        <w:t xml:space="preserve">’s responses to questions asked by the county, </w:t>
      </w:r>
      <w:r w:rsidR="008E525F">
        <w:t xml:space="preserve">any documentation the firm has provided or any change that would materially impact </w:t>
      </w:r>
      <w:r w:rsidR="00BE625E">
        <w:t xml:space="preserve">the firm’s ability to </w:t>
      </w:r>
      <w:r w:rsidR="000D55CA">
        <w:t>execute and complete the project as agreed upon.</w:t>
      </w:r>
    </w:p>
    <w:p w14:paraId="6B2870B2" w14:textId="20EEDD22" w:rsidR="0047367E" w:rsidRDefault="0047367E" w:rsidP="0024051F">
      <w:pPr>
        <w:pStyle w:val="GAP2Header1"/>
        <w:numPr>
          <w:ilvl w:val="1"/>
          <w:numId w:val="20"/>
        </w:numPr>
        <w:ind w:left="1620" w:hanging="900"/>
      </w:pPr>
      <w:r>
        <w:t xml:space="preserve">The </w:t>
      </w:r>
      <w:r w:rsidR="00430E76">
        <w:t>firm</w:t>
      </w:r>
      <w:r>
        <w:t xml:space="preserve"> has not given or offered to give to the County or any of its Representatives nor does it intend to give at any time hereafter, any economic opportunity, future employment, gift, loan, gratuity, special discount, trip, favor or service in connection with its submitted quotation. </w:t>
      </w:r>
    </w:p>
    <w:p w14:paraId="7A336AE8" w14:textId="61B8D8F6" w:rsidR="0047367E" w:rsidRDefault="00210276" w:rsidP="0024051F">
      <w:pPr>
        <w:pStyle w:val="GAP2Header1"/>
        <w:numPr>
          <w:ilvl w:val="1"/>
          <w:numId w:val="20"/>
        </w:numPr>
        <w:ind w:left="1620" w:hanging="900"/>
      </w:pPr>
      <w:r>
        <w:lastRenderedPageBreak/>
        <w:t xml:space="preserve">The </w:t>
      </w:r>
      <w:r w:rsidR="00430E76">
        <w:t>firm</w:t>
      </w:r>
      <w:r>
        <w:t xml:space="preserve"> certifies that other than the relationships which have been previously disclosed to the County in writing</w:t>
      </w:r>
      <w:r w:rsidR="00F12573">
        <w:t>:</w:t>
      </w:r>
    </w:p>
    <w:p w14:paraId="45FBCE4F" w14:textId="6C446FBB" w:rsidR="008A6130" w:rsidRDefault="00210276" w:rsidP="0024051F">
      <w:pPr>
        <w:pStyle w:val="GAP3Header1"/>
        <w:numPr>
          <w:ilvl w:val="2"/>
          <w:numId w:val="20"/>
        </w:numPr>
        <w:ind w:left="2340" w:hanging="720"/>
      </w:pPr>
      <w:r>
        <w:t xml:space="preserve">No relationship, whether by blood, marriage, business association, capital funding agreement or any other such kinship or connection exists between the owner of any </w:t>
      </w:r>
      <w:r w:rsidR="00430E76">
        <w:t>firm</w:t>
      </w:r>
      <w:r>
        <w:t xml:space="preserve"> that is a sole proprietorship, the officers or directors of any </w:t>
      </w:r>
      <w:r w:rsidR="000C0837">
        <w:t>firm</w:t>
      </w:r>
      <w:r>
        <w:t xml:space="preserve"> that is a corporation, the partners of any </w:t>
      </w:r>
      <w:r w:rsidR="000C0837">
        <w:t>firm</w:t>
      </w:r>
      <w:r>
        <w:t xml:space="preserve"> that is a partnership, the joint ventures of any </w:t>
      </w:r>
      <w:r w:rsidR="000C0837">
        <w:t>firm</w:t>
      </w:r>
      <w:r>
        <w:t xml:space="preserve"> that is a joint venture or the members or managers of any </w:t>
      </w:r>
      <w:r w:rsidR="000C0837">
        <w:t>firm</w:t>
      </w:r>
      <w:r>
        <w:t xml:space="preserve"> that is a limited liability company, on one hand, and an employee of any affiliate of the County, on the other hand, and</w:t>
      </w:r>
    </w:p>
    <w:p w14:paraId="14002BE9" w14:textId="6DDE3DA9" w:rsidR="00210276" w:rsidRDefault="00210276" w:rsidP="0024051F">
      <w:pPr>
        <w:pStyle w:val="GAP3Header1"/>
        <w:numPr>
          <w:ilvl w:val="2"/>
          <w:numId w:val="20"/>
        </w:numPr>
        <w:ind w:left="2340" w:hanging="720"/>
      </w:pPr>
      <w:r>
        <w:t xml:space="preserve">The </w:t>
      </w:r>
      <w:r w:rsidR="00430E76">
        <w:t>firm</w:t>
      </w:r>
      <w:r>
        <w:t xml:space="preserve"> or any of its officers, directors and shareholders/partners has not been an employee of the County within the immediate twelve (12) months prior to the submittal deadline of this RFQ.  All disclosures by </w:t>
      </w:r>
      <w:r w:rsidR="00430E76">
        <w:t>firm</w:t>
      </w:r>
      <w:r>
        <w:t xml:space="preserve"> in connection with this certification will be subject to administrative review and approval before the County enters into a purchase order, contract or agreement with </w:t>
      </w:r>
      <w:r w:rsidR="00430E76">
        <w:t>firm.</w:t>
      </w:r>
    </w:p>
    <w:p w14:paraId="15FAB91E" w14:textId="3B13F175" w:rsidR="00210276" w:rsidRDefault="00210276" w:rsidP="0024051F">
      <w:pPr>
        <w:pStyle w:val="GAP2Header1"/>
        <w:numPr>
          <w:ilvl w:val="1"/>
          <w:numId w:val="20"/>
        </w:numPr>
        <w:ind w:left="1620" w:hanging="900"/>
      </w:pPr>
      <w:r>
        <w:t xml:space="preserve">The </w:t>
      </w:r>
      <w:r w:rsidR="00430E76">
        <w:t>firm</w:t>
      </w:r>
      <w:r>
        <w:t xml:space="preserve"> represents and warrants that no proceedings have been taken or authorized by it or by any other person with respect to the bankruptcy, insolvency, liquidation, dissolution or winding up of </w:t>
      </w:r>
      <w:r w:rsidR="00430E76">
        <w:t>the firm</w:t>
      </w:r>
      <w:r>
        <w:t xml:space="preserve"> nor, to the knowledge of</w:t>
      </w:r>
      <w:r w:rsidR="00430E76">
        <w:t xml:space="preserve"> the firm</w:t>
      </w:r>
      <w:r>
        <w:t>, has anyone threaten to take any such proceedings against it.</w:t>
      </w:r>
    </w:p>
    <w:p w14:paraId="68269107" w14:textId="2C477F79" w:rsidR="008A6130" w:rsidRDefault="00210276" w:rsidP="00423459">
      <w:pPr>
        <w:pStyle w:val="GAP1Header1"/>
        <w:keepNext/>
        <w:numPr>
          <w:ilvl w:val="0"/>
          <w:numId w:val="20"/>
        </w:numPr>
      </w:pPr>
      <w:bookmarkStart w:id="8" w:name="_Toc29815892"/>
      <w:bookmarkStart w:id="9" w:name="_Toc82094942"/>
      <w:r w:rsidRPr="00895DF5">
        <w:t>Submission Requirements</w:t>
      </w:r>
      <w:bookmarkEnd w:id="8"/>
      <w:bookmarkEnd w:id="9"/>
    </w:p>
    <w:p w14:paraId="2A969BB3" w14:textId="3F57CCDE" w:rsidR="008A6130" w:rsidRDefault="00260448" w:rsidP="0024051F">
      <w:pPr>
        <w:pStyle w:val="GAP2Header1"/>
        <w:numPr>
          <w:ilvl w:val="1"/>
          <w:numId w:val="20"/>
        </w:numPr>
        <w:ind w:left="1620" w:hanging="900"/>
      </w:pPr>
      <w:r w:rsidRPr="26CF519E">
        <w:rPr>
          <w:u w:val="single"/>
        </w:rPr>
        <w:t>Contact:</w:t>
      </w:r>
      <w:r>
        <w:t xml:space="preserve"> All completed documents constituting your </w:t>
      </w:r>
      <w:r w:rsidR="008E25EB">
        <w:t>proposal</w:t>
      </w:r>
      <w:r>
        <w:t>, as well as any questions or clarifications concerning this RF</w:t>
      </w:r>
      <w:r w:rsidR="00270427">
        <w:t>Q</w:t>
      </w:r>
      <w:r>
        <w:t xml:space="preserve"> must be submitted to the County’s representative identified on page </w:t>
      </w:r>
      <w:r w:rsidR="00797203">
        <w:t>3</w:t>
      </w:r>
      <w:r>
        <w:t xml:space="preserve"> of this RFQ.</w:t>
      </w:r>
    </w:p>
    <w:p w14:paraId="6EDFF9EA" w14:textId="4A04ABEE" w:rsidR="008A6130" w:rsidRDefault="00260448" w:rsidP="0024051F">
      <w:pPr>
        <w:pStyle w:val="GAP2Header1"/>
        <w:numPr>
          <w:ilvl w:val="1"/>
          <w:numId w:val="20"/>
        </w:numPr>
        <w:ind w:left="1620" w:hanging="900"/>
      </w:pPr>
      <w:r w:rsidRPr="26CF519E">
        <w:rPr>
          <w:u w:val="single"/>
        </w:rPr>
        <w:t>Timeline:</w:t>
      </w:r>
      <w:r>
        <w:t xml:space="preserve"> </w:t>
      </w:r>
      <w:r w:rsidR="000C0837">
        <w:t>The proposal package</w:t>
      </w:r>
      <w:r>
        <w:t xml:space="preserve"> must be received on or before the submittal deadline (date and time) specified on page </w:t>
      </w:r>
      <w:r w:rsidR="00797203">
        <w:t>3</w:t>
      </w:r>
      <w:r>
        <w:t xml:space="preserve"> of this RFQ.  The County reserves the right, but has no obligation, to accept a </w:t>
      </w:r>
      <w:r w:rsidR="000C0837">
        <w:t>qualification package</w:t>
      </w:r>
      <w:r>
        <w:t xml:space="preserve"> submitted after the deadline and to amend the timeline.  If a change to the timeline is required, the County will communicate the change to the </w:t>
      </w:r>
      <w:r w:rsidR="000C0837">
        <w:t>firm</w:t>
      </w:r>
      <w:r>
        <w:t xml:space="preserve">(s).  If a </w:t>
      </w:r>
      <w:r w:rsidR="000C0837">
        <w:t>firm</w:t>
      </w:r>
      <w:r>
        <w:t xml:space="preserve"> requests an extension of a deadline, the County may, in its sole discretion, decide to allow the extension or not.  The County may, in its sole discretion, decide whether or not to communicate to the other </w:t>
      </w:r>
      <w:r w:rsidR="000C0837">
        <w:t>firm</w:t>
      </w:r>
      <w:r>
        <w:t>(s) it granting of an extension or to offer them with the same extension.</w:t>
      </w:r>
    </w:p>
    <w:p w14:paraId="4E1F7305" w14:textId="0AD4DB0D" w:rsidR="008A6130" w:rsidRDefault="00260448" w:rsidP="0024051F">
      <w:pPr>
        <w:pStyle w:val="GAP1Header1"/>
        <w:numPr>
          <w:ilvl w:val="0"/>
          <w:numId w:val="20"/>
        </w:numPr>
      </w:pPr>
      <w:bookmarkStart w:id="10" w:name="_Toc82094943"/>
      <w:r w:rsidRPr="00260448">
        <w:t>Terms and Conditions</w:t>
      </w:r>
      <w:bookmarkEnd w:id="10"/>
      <w:r>
        <w:t xml:space="preserve"> </w:t>
      </w:r>
    </w:p>
    <w:p w14:paraId="278C71AA" w14:textId="3986F647" w:rsidR="008A6130" w:rsidRDefault="00260448" w:rsidP="0024051F">
      <w:pPr>
        <w:pStyle w:val="GAP2Header1"/>
        <w:numPr>
          <w:ilvl w:val="1"/>
          <w:numId w:val="20"/>
        </w:numPr>
        <w:ind w:left="1620" w:hanging="900"/>
      </w:pPr>
      <w:r>
        <w:t>Contract</w:t>
      </w:r>
      <w:r w:rsidR="0068544D">
        <w:t>—</w:t>
      </w:r>
      <w:proofErr w:type="gramStart"/>
      <w:r w:rsidR="0068544D">
        <w:t>at a later date</w:t>
      </w:r>
      <w:proofErr w:type="gramEnd"/>
      <w:r w:rsidR="0068544D">
        <w:t xml:space="preserve"> using AIA Document B101</w:t>
      </w:r>
      <w:r w:rsidR="0068544D" w:rsidRPr="14BEE1E6">
        <w:rPr>
          <w:vertAlign w:val="superscript"/>
        </w:rPr>
        <w:t>TM</w:t>
      </w:r>
      <w:r w:rsidR="0068544D">
        <w:t>—2017</w:t>
      </w:r>
      <w:r>
        <w:t xml:space="preserve">  </w:t>
      </w:r>
    </w:p>
    <w:p w14:paraId="1C351422" w14:textId="65EA73C0" w:rsidR="00260448" w:rsidRDefault="00260448" w:rsidP="0024051F">
      <w:pPr>
        <w:pStyle w:val="GAP2Header1"/>
        <w:numPr>
          <w:ilvl w:val="1"/>
          <w:numId w:val="20"/>
        </w:numPr>
        <w:ind w:left="1620" w:hanging="900"/>
      </w:pPr>
      <w:r>
        <w:t>Office Locations—</w:t>
      </w:r>
      <w:r w:rsidR="0068544D">
        <w:t>The firm</w:t>
      </w:r>
      <w:r>
        <w:t xml:space="preserve"> must state the office location it plans to use.</w:t>
      </w:r>
    </w:p>
    <w:p w14:paraId="5C93BBAC" w14:textId="3B2AB121" w:rsidR="00797203" w:rsidRDefault="00260448" w:rsidP="00C73E5B">
      <w:pPr>
        <w:pStyle w:val="GAP2Header1"/>
        <w:numPr>
          <w:ilvl w:val="1"/>
          <w:numId w:val="20"/>
        </w:numPr>
        <w:ind w:left="1620" w:hanging="900"/>
      </w:pPr>
      <w:r>
        <w:t>Terms and Conditions</w:t>
      </w:r>
      <w:r w:rsidR="0068544D">
        <w:t>—</w:t>
      </w:r>
      <w:proofErr w:type="gramStart"/>
      <w:r w:rsidR="0068544D">
        <w:t>at a later date</w:t>
      </w:r>
      <w:proofErr w:type="gramEnd"/>
      <w:r w:rsidR="0068544D">
        <w:t xml:space="preserve"> using AIA Document B101</w:t>
      </w:r>
      <w:r w:rsidR="0068544D" w:rsidRPr="14BEE1E6">
        <w:rPr>
          <w:vertAlign w:val="superscript"/>
        </w:rPr>
        <w:t>TM</w:t>
      </w:r>
      <w:r w:rsidR="0068544D">
        <w:t>—2017</w:t>
      </w:r>
      <w:r w:rsidR="00797203">
        <w:t xml:space="preserve"> with an addendum</w:t>
      </w:r>
      <w:r w:rsidR="00C73E5B">
        <w:t>.</w:t>
      </w:r>
    </w:p>
    <w:p w14:paraId="7B61737D" w14:textId="77F93ADB" w:rsidR="00260448" w:rsidRDefault="00260448" w:rsidP="0024051F">
      <w:pPr>
        <w:pStyle w:val="GAP1Header1"/>
        <w:numPr>
          <w:ilvl w:val="0"/>
          <w:numId w:val="20"/>
        </w:numPr>
      </w:pPr>
      <w:bookmarkStart w:id="11" w:name="_Toc82094944"/>
      <w:r>
        <w:t>Scope of Work</w:t>
      </w:r>
      <w:bookmarkEnd w:id="11"/>
    </w:p>
    <w:p w14:paraId="75D748B1" w14:textId="6E9FC397" w:rsidR="26CF519E" w:rsidRDefault="000928FA" w:rsidP="26CF519E">
      <w:pPr>
        <w:pStyle w:val="GAP2Header1"/>
        <w:numPr>
          <w:ilvl w:val="1"/>
          <w:numId w:val="20"/>
        </w:numPr>
        <w:ind w:left="1620" w:hanging="900"/>
      </w:pPr>
      <w:r>
        <w:t>Complete 3</w:t>
      </w:r>
      <w:r w:rsidRPr="000928FA">
        <w:rPr>
          <w:vertAlign w:val="superscript"/>
        </w:rPr>
        <w:t>rd</w:t>
      </w:r>
      <w:r>
        <w:t xml:space="preserve"> party testing during construction of new Justice Center.</w:t>
      </w:r>
    </w:p>
    <w:p w14:paraId="3DFC95CA" w14:textId="3A6CA94A" w:rsidR="00DF482D" w:rsidRDefault="000928FA" w:rsidP="000928FA">
      <w:pPr>
        <w:pStyle w:val="GAP2Header1"/>
        <w:numPr>
          <w:ilvl w:val="0"/>
          <w:numId w:val="0"/>
        </w:numPr>
        <w:ind w:left="2160" w:hanging="525"/>
        <w:rPr>
          <w:rFonts w:eastAsia="Calibri"/>
        </w:rPr>
      </w:pPr>
      <w:r w:rsidRPr="000928FA">
        <w:rPr>
          <w:rFonts w:eastAsia="Calibri"/>
        </w:rPr>
        <w:t>a.</w:t>
      </w:r>
      <w:r>
        <w:rPr>
          <w:rFonts w:eastAsia="Calibri"/>
        </w:rPr>
        <w:tab/>
        <w:t>3</w:t>
      </w:r>
      <w:r w:rsidRPr="000928FA">
        <w:rPr>
          <w:rFonts w:eastAsia="Calibri"/>
          <w:vertAlign w:val="superscript"/>
        </w:rPr>
        <w:t>rd</w:t>
      </w:r>
      <w:r>
        <w:rPr>
          <w:rFonts w:eastAsia="Calibri"/>
        </w:rPr>
        <w:t xml:space="preserve"> party testing for </w:t>
      </w:r>
      <w:proofErr w:type="gramStart"/>
      <w:r>
        <w:rPr>
          <w:rFonts w:eastAsia="Calibri"/>
        </w:rPr>
        <w:t>any and all</w:t>
      </w:r>
      <w:proofErr w:type="gramEnd"/>
      <w:r>
        <w:rPr>
          <w:rFonts w:eastAsia="Calibri"/>
        </w:rPr>
        <w:t xml:space="preserve"> required testing needs. Final design for testing requirements will be finalized after drawings have been completed. Firm is expected to work with all parties to outline testing requirements.</w:t>
      </w:r>
    </w:p>
    <w:p w14:paraId="19901D4F" w14:textId="3C99F96A" w:rsidR="000928FA" w:rsidRDefault="000928FA" w:rsidP="000928FA">
      <w:pPr>
        <w:pStyle w:val="GAP2Header1"/>
        <w:numPr>
          <w:ilvl w:val="0"/>
          <w:numId w:val="0"/>
        </w:numPr>
        <w:ind w:left="2160" w:hanging="525"/>
        <w:rPr>
          <w:rFonts w:eastAsia="Calibri"/>
        </w:rPr>
      </w:pPr>
      <w:r>
        <w:rPr>
          <w:rFonts w:eastAsia="Calibri"/>
        </w:rPr>
        <w:lastRenderedPageBreak/>
        <w:t xml:space="preserve">b. </w:t>
      </w:r>
      <w:r>
        <w:rPr>
          <w:rFonts w:eastAsia="Calibri"/>
        </w:rPr>
        <w:tab/>
        <w:t xml:space="preserve">Firm will be expected to be on site upon request of </w:t>
      </w:r>
      <w:r w:rsidR="00FF2B0E">
        <w:rPr>
          <w:rFonts w:eastAsia="Calibri"/>
        </w:rPr>
        <w:t>the</w:t>
      </w:r>
      <w:r>
        <w:rPr>
          <w:rFonts w:eastAsia="Calibri"/>
        </w:rPr>
        <w:t xml:space="preserve"> contractors and any subcontractor that may require a 3</w:t>
      </w:r>
      <w:r w:rsidRPr="000928FA">
        <w:rPr>
          <w:rFonts w:eastAsia="Calibri"/>
          <w:vertAlign w:val="superscript"/>
        </w:rPr>
        <w:t>rd</w:t>
      </w:r>
      <w:r>
        <w:rPr>
          <w:rFonts w:eastAsia="Calibri"/>
        </w:rPr>
        <w:t xml:space="preserve"> party inspection </w:t>
      </w:r>
      <w:r w:rsidR="00FF2B0E">
        <w:rPr>
          <w:rFonts w:eastAsia="Calibri"/>
        </w:rPr>
        <w:t>to</w:t>
      </w:r>
      <w:r>
        <w:rPr>
          <w:rFonts w:eastAsia="Calibri"/>
        </w:rPr>
        <w:t xml:space="preserve"> continue working/placing materials.</w:t>
      </w:r>
    </w:p>
    <w:p w14:paraId="14BE66B5" w14:textId="7F7F5A5E" w:rsidR="000928FA" w:rsidRDefault="000928FA" w:rsidP="000928FA">
      <w:pPr>
        <w:pStyle w:val="GAP2Header1"/>
        <w:numPr>
          <w:ilvl w:val="0"/>
          <w:numId w:val="0"/>
        </w:numPr>
        <w:ind w:left="2160" w:hanging="525"/>
        <w:rPr>
          <w:rFonts w:eastAsia="Calibri"/>
        </w:rPr>
      </w:pPr>
      <w:r>
        <w:rPr>
          <w:rFonts w:eastAsia="Calibri"/>
        </w:rPr>
        <w:t>c.</w:t>
      </w:r>
      <w:r>
        <w:rPr>
          <w:rFonts w:eastAsia="Calibri"/>
        </w:rPr>
        <w:tab/>
        <w:t>Firm will be responsible for any scheduled 3</w:t>
      </w:r>
      <w:r w:rsidRPr="000928FA">
        <w:rPr>
          <w:rFonts w:eastAsia="Calibri"/>
          <w:vertAlign w:val="superscript"/>
        </w:rPr>
        <w:t>rd</w:t>
      </w:r>
      <w:r>
        <w:rPr>
          <w:rFonts w:eastAsia="Calibri"/>
        </w:rPr>
        <w:t xml:space="preserve"> party testing that is NOT completed in which cost the county or the contractor money/time due to schedule or crew impacts.</w:t>
      </w:r>
    </w:p>
    <w:p w14:paraId="2A779D50" w14:textId="461C98E8" w:rsidR="000928FA" w:rsidRDefault="000928FA" w:rsidP="000928FA">
      <w:pPr>
        <w:pStyle w:val="GAP2Header1"/>
        <w:numPr>
          <w:ilvl w:val="0"/>
          <w:numId w:val="0"/>
        </w:numPr>
        <w:ind w:left="2160" w:hanging="525"/>
        <w:rPr>
          <w:rFonts w:eastAsia="Calibri"/>
        </w:rPr>
      </w:pPr>
      <w:r>
        <w:rPr>
          <w:rFonts w:eastAsia="Calibri"/>
        </w:rPr>
        <w:t>d.</w:t>
      </w:r>
      <w:r>
        <w:rPr>
          <w:rFonts w:eastAsia="Calibri"/>
        </w:rPr>
        <w:tab/>
        <w:t>Firm will be required to keep and maintain all records of testing outcomes and data in which will be turned over the county on a monthly basis. The firm will also be required to submit a final report at the end of the project with a log of all testing and outcomes throughout the overall course of the project.</w:t>
      </w:r>
    </w:p>
    <w:p w14:paraId="5222CC87" w14:textId="7A02352A" w:rsidR="00107FAC" w:rsidRDefault="00107FAC" w:rsidP="000928FA">
      <w:pPr>
        <w:pStyle w:val="GAP2Header1"/>
        <w:numPr>
          <w:ilvl w:val="0"/>
          <w:numId w:val="0"/>
        </w:numPr>
        <w:ind w:left="2160" w:hanging="525"/>
        <w:rPr>
          <w:rFonts w:eastAsia="Calibri"/>
        </w:rPr>
      </w:pPr>
      <w:r>
        <w:rPr>
          <w:rFonts w:eastAsia="Calibri"/>
        </w:rPr>
        <w:t>e.</w:t>
      </w:r>
      <w:r>
        <w:rPr>
          <w:rFonts w:eastAsia="Calibri"/>
        </w:rPr>
        <w:tab/>
        <w:t xml:space="preserve">Firm will be required to submit monthly log reports as part of back up during the billing cycle. Firm will be required to submit billings once per month with any/all backup for each billing cycle. </w:t>
      </w:r>
    </w:p>
    <w:p w14:paraId="5BF69657" w14:textId="77777777" w:rsidR="000928FA" w:rsidRPr="000928FA" w:rsidRDefault="000928FA" w:rsidP="000928FA">
      <w:pPr>
        <w:pStyle w:val="GAP2Header1"/>
        <w:numPr>
          <w:ilvl w:val="1"/>
          <w:numId w:val="0"/>
        </w:numPr>
        <w:ind w:left="2160" w:hanging="525"/>
        <w:rPr>
          <w:rFonts w:eastAsia="Calibri"/>
        </w:rPr>
      </w:pPr>
    </w:p>
    <w:p w14:paraId="3531289A" w14:textId="6AA68C75" w:rsidR="008A6130" w:rsidRDefault="003D34DE" w:rsidP="0050049F">
      <w:pPr>
        <w:pStyle w:val="GAP1Header1"/>
        <w:keepNext/>
        <w:numPr>
          <w:ilvl w:val="0"/>
          <w:numId w:val="20"/>
        </w:numPr>
      </w:pPr>
      <w:bookmarkStart w:id="12" w:name="_Toc82094945"/>
      <w:r w:rsidRPr="003D34DE">
        <w:t xml:space="preserve">Included in </w:t>
      </w:r>
      <w:r w:rsidR="00571234">
        <w:t>Qualifications:</w:t>
      </w:r>
      <w:bookmarkEnd w:id="12"/>
      <w:r>
        <w:t xml:space="preserve"> </w:t>
      </w:r>
    </w:p>
    <w:p w14:paraId="39EF7C14" w14:textId="7DC5F9AE" w:rsidR="008A6130" w:rsidRDefault="003D34DE" w:rsidP="0024051F">
      <w:pPr>
        <w:pStyle w:val="GAP2Header1"/>
        <w:numPr>
          <w:ilvl w:val="1"/>
          <w:numId w:val="20"/>
        </w:numPr>
        <w:ind w:left="1620" w:hanging="900"/>
      </w:pPr>
      <w:r>
        <w:t xml:space="preserve">List of recent </w:t>
      </w:r>
      <w:r w:rsidR="00CF2B63">
        <w:t>applicable</w:t>
      </w:r>
      <w:r>
        <w:t xml:space="preserve"> facility projects with: </w:t>
      </w:r>
    </w:p>
    <w:p w14:paraId="0AE06E94" w14:textId="1BD83F2E" w:rsidR="003D34DE" w:rsidRDefault="003D34DE" w:rsidP="003D34DE">
      <w:pPr>
        <w:pStyle w:val="GAP3Header1"/>
        <w:numPr>
          <w:ilvl w:val="2"/>
          <w:numId w:val="20"/>
        </w:numPr>
        <w:ind w:left="2340" w:hanging="720"/>
      </w:pPr>
      <w:r>
        <w:t xml:space="preserve">A brief description of </w:t>
      </w:r>
      <w:r w:rsidR="00CF2B63">
        <w:t>firm</w:t>
      </w:r>
      <w:r>
        <w:t>’s role</w:t>
      </w:r>
      <w:r w:rsidR="00465CEB">
        <w:t>.</w:t>
      </w:r>
      <w:r>
        <w:t xml:space="preserve">  </w:t>
      </w:r>
    </w:p>
    <w:p w14:paraId="5EFECA6D" w14:textId="51FC8081" w:rsidR="003D34DE" w:rsidRDefault="00926868" w:rsidP="003D34DE">
      <w:pPr>
        <w:pStyle w:val="GAP3Header1"/>
        <w:numPr>
          <w:ilvl w:val="2"/>
          <w:numId w:val="20"/>
        </w:numPr>
        <w:ind w:left="2340" w:hanging="720"/>
      </w:pPr>
      <w:r>
        <w:t xml:space="preserve">Pictures or </w:t>
      </w:r>
      <w:r w:rsidR="003D34DE">
        <w:t>3-D renderings of any applicable projects</w:t>
      </w:r>
      <w:r w:rsidR="00465CEB">
        <w:t>.</w:t>
      </w:r>
      <w:r w:rsidR="003D34DE">
        <w:t xml:space="preserve">   </w:t>
      </w:r>
    </w:p>
    <w:p w14:paraId="3377E6D4" w14:textId="4C689526" w:rsidR="008A6130" w:rsidRDefault="003D34DE" w:rsidP="003D34DE">
      <w:pPr>
        <w:pStyle w:val="GAP3Header1"/>
        <w:numPr>
          <w:ilvl w:val="2"/>
          <w:numId w:val="20"/>
        </w:numPr>
        <w:ind w:left="2340" w:hanging="720"/>
      </w:pPr>
      <w:r>
        <w:t xml:space="preserve">Three to five client references and contact information.  </w:t>
      </w:r>
    </w:p>
    <w:p w14:paraId="19DF2B82" w14:textId="7DCE9D7A" w:rsidR="008A6130" w:rsidRDefault="003D34DE" w:rsidP="003D34DE">
      <w:pPr>
        <w:pStyle w:val="GAP2Header1"/>
        <w:numPr>
          <w:ilvl w:val="1"/>
          <w:numId w:val="20"/>
        </w:numPr>
        <w:ind w:left="1620" w:hanging="900"/>
      </w:pPr>
      <w:r>
        <w:t>Construction Project organization</w:t>
      </w:r>
    </w:p>
    <w:p w14:paraId="51D12AAF" w14:textId="77777777" w:rsidR="001159DD" w:rsidRDefault="003D34DE" w:rsidP="001159DD">
      <w:pPr>
        <w:pStyle w:val="GAP3Header1"/>
        <w:numPr>
          <w:ilvl w:val="2"/>
          <w:numId w:val="20"/>
        </w:numPr>
        <w:ind w:left="2340" w:hanging="720"/>
      </w:pPr>
      <w:r>
        <w:t>Team organization chart with names and functions</w:t>
      </w:r>
      <w:r w:rsidR="00465CEB">
        <w:t>.</w:t>
      </w:r>
      <w:r>
        <w:t xml:space="preserve"> </w:t>
      </w:r>
    </w:p>
    <w:p w14:paraId="015D0EDB" w14:textId="41FB5DD4" w:rsidR="003D34DE" w:rsidRDefault="001159DD" w:rsidP="001159DD">
      <w:pPr>
        <w:pStyle w:val="GAP3Header1"/>
        <w:numPr>
          <w:ilvl w:val="2"/>
          <w:numId w:val="20"/>
        </w:numPr>
        <w:ind w:left="2340" w:hanging="720"/>
      </w:pPr>
      <w:r>
        <w:t xml:space="preserve">List of team members </w:t>
      </w:r>
      <w:r w:rsidR="00107FAC">
        <w:t>r</w:t>
      </w:r>
      <w:r>
        <w:t xml:space="preserve">esumes and relative work experience. </w:t>
      </w:r>
    </w:p>
    <w:p w14:paraId="7203ADBA" w14:textId="20F05E80" w:rsidR="003D34DE" w:rsidRDefault="003D34DE" w:rsidP="003D34DE">
      <w:pPr>
        <w:pStyle w:val="GAP3Header1"/>
        <w:numPr>
          <w:ilvl w:val="2"/>
          <w:numId w:val="20"/>
        </w:numPr>
        <w:ind w:left="2340" w:hanging="720"/>
      </w:pPr>
      <w:r>
        <w:t>Proposed project execution plan</w:t>
      </w:r>
      <w:r w:rsidR="005C1833">
        <w:t xml:space="preserve">/schedule. </w:t>
      </w:r>
    </w:p>
    <w:p w14:paraId="08868566" w14:textId="4CB20429" w:rsidR="00B542C7" w:rsidRDefault="00B542C7" w:rsidP="00B542C7">
      <w:pPr>
        <w:pStyle w:val="GAP3Header1"/>
      </w:pPr>
    </w:p>
    <w:p w14:paraId="64566FE2" w14:textId="39207191" w:rsidR="00B542C7" w:rsidRDefault="00B542C7" w:rsidP="00B542C7">
      <w:pPr>
        <w:pStyle w:val="GAP3Header1"/>
      </w:pPr>
    </w:p>
    <w:p w14:paraId="2CB1A629" w14:textId="181BEFC1" w:rsidR="00B542C7" w:rsidRDefault="00B542C7" w:rsidP="00B542C7">
      <w:pPr>
        <w:pStyle w:val="GAP3Header1"/>
      </w:pPr>
    </w:p>
    <w:p w14:paraId="02C97058" w14:textId="2ED4915D" w:rsidR="00B542C7" w:rsidRDefault="0019043F" w:rsidP="0019043F">
      <w:pPr>
        <w:pStyle w:val="GAP3Header1"/>
        <w:jc w:val="center"/>
        <w:rPr>
          <w:caps/>
        </w:rPr>
      </w:pPr>
      <w:r>
        <w:rPr>
          <w:caps/>
        </w:rPr>
        <w:t>Appendix</w:t>
      </w:r>
    </w:p>
    <w:p w14:paraId="76DE7C30" w14:textId="77777777" w:rsidR="00B542C7" w:rsidRPr="000E6C35" w:rsidRDefault="00B542C7" w:rsidP="00B542C7">
      <w:pPr>
        <w:pStyle w:val="GAP3Header1"/>
      </w:pPr>
    </w:p>
    <w:bookmarkEnd w:id="5"/>
    <w:p w14:paraId="5983F7EC" w14:textId="77777777" w:rsidR="00703AEF" w:rsidRDefault="00703AEF" w:rsidP="00703AEF">
      <w:pPr>
        <w:pStyle w:val="GAP1Header1"/>
        <w:numPr>
          <w:ilvl w:val="0"/>
          <w:numId w:val="0"/>
        </w:numPr>
        <w:ind w:left="648"/>
      </w:pPr>
    </w:p>
    <w:p w14:paraId="55BF0CA2" w14:textId="3D56BB1D" w:rsidR="00C917A3" w:rsidRPr="00CC060D" w:rsidRDefault="00C917A3" w:rsidP="00CC060D">
      <w:pPr>
        <w:spacing w:before="120" w:after="120" w:line="240" w:lineRule="auto"/>
        <w:ind w:left="720"/>
        <w:rPr>
          <w:rFonts w:ascii="Arial" w:hAnsi="Arial" w:cs="Arial"/>
        </w:rPr>
      </w:pPr>
    </w:p>
    <w:p w14:paraId="2084E95A" w14:textId="46C477E0" w:rsidR="00103547" w:rsidRDefault="00103547" w:rsidP="006160C5">
      <w:pPr>
        <w:spacing w:after="0" w:line="240" w:lineRule="auto"/>
        <w:jc w:val="center"/>
        <w:rPr>
          <w:rFonts w:cstheme="minorHAnsi"/>
          <w:i/>
          <w:sz w:val="24"/>
          <w:szCs w:val="24"/>
        </w:rPr>
      </w:pPr>
    </w:p>
    <w:p w14:paraId="7A3799FF" w14:textId="77777777" w:rsidR="00103547" w:rsidRDefault="00103547">
      <w:pPr>
        <w:rPr>
          <w:rFonts w:cstheme="minorHAnsi"/>
          <w:i/>
          <w:sz w:val="24"/>
          <w:szCs w:val="24"/>
        </w:rPr>
      </w:pPr>
      <w:r>
        <w:rPr>
          <w:rFonts w:cstheme="minorHAnsi"/>
          <w:i/>
          <w:sz w:val="24"/>
          <w:szCs w:val="24"/>
        </w:rPr>
        <w:br w:type="page"/>
      </w:r>
    </w:p>
    <w:p w14:paraId="08BF1013" w14:textId="64A583E6" w:rsidR="00A8661C" w:rsidRPr="000E2C35" w:rsidRDefault="001C2828" w:rsidP="00107FAC">
      <w:pPr>
        <w:pStyle w:val="GAP3Header1"/>
        <w:ind w:left="1980" w:firstLine="0"/>
        <w:rPr>
          <w:rFonts w:cstheme="minorHAnsi"/>
          <w:iCs/>
          <w:sz w:val="24"/>
          <w:szCs w:val="24"/>
        </w:rPr>
      </w:pPr>
      <w:r w:rsidRPr="001C2828">
        <w:rPr>
          <w:rFonts w:cstheme="minorHAnsi"/>
          <w:i/>
          <w:noProof/>
          <w:sz w:val="24"/>
          <w:szCs w:val="24"/>
        </w:rPr>
        <w:lastRenderedPageBreak/>
        <mc:AlternateContent>
          <mc:Choice Requires="wps">
            <w:drawing>
              <wp:anchor distT="45720" distB="45720" distL="114300" distR="114300" simplePos="0" relativeHeight="251658242" behindDoc="0" locked="0" layoutInCell="1" allowOverlap="1" wp14:anchorId="6B70B56E" wp14:editId="3CC1EEFD">
                <wp:simplePos x="0" y="0"/>
                <wp:positionH relativeFrom="margin">
                  <wp:align>right</wp:align>
                </wp:positionH>
                <wp:positionV relativeFrom="paragraph">
                  <wp:posOffset>182880</wp:posOffset>
                </wp:positionV>
                <wp:extent cx="6838950" cy="977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77462"/>
                        </a:xfrm>
                        <a:prstGeom prst="rect">
                          <a:avLst/>
                        </a:prstGeom>
                        <a:solidFill>
                          <a:srgbClr val="FFFFFF"/>
                        </a:solidFill>
                        <a:ln w="9525">
                          <a:noFill/>
                          <a:miter lim="800000"/>
                          <a:headEnd/>
                          <a:tailEnd/>
                        </a:ln>
                      </wps:spPr>
                      <wps:txbx>
                        <w:txbxContent>
                          <w:p w14:paraId="1B509187" w14:textId="33057D28" w:rsidR="00107FAC" w:rsidRDefault="00107FAC" w:rsidP="00F92E4B">
                            <w:pPr>
                              <w:jc w:val="center"/>
                              <w:rPr>
                                <w:sz w:val="24"/>
                                <w:szCs w:val="24"/>
                              </w:rPr>
                            </w:pPr>
                          </w:p>
                          <w:p w14:paraId="672F8982" w14:textId="25BB25AE" w:rsidR="005C376D" w:rsidRPr="005C376D" w:rsidRDefault="005C376D" w:rsidP="00F92E4B">
                            <w:pPr>
                              <w:jc w:val="center"/>
                              <w:rPr>
                                <w:color w:val="FF0000"/>
                              </w:rPr>
                            </w:pPr>
                          </w:p>
                          <w:p w14:paraId="17A15BCE" w14:textId="76FA30FB" w:rsidR="005C376D" w:rsidRPr="00F4517F" w:rsidRDefault="005C376D" w:rsidP="00F92E4B">
                            <w:pPr>
                              <w:jc w:val="cente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0B56E" id="_x0000_t202" coordsize="21600,21600" o:spt="202" path="m,l,21600r21600,l21600,xe">
                <v:stroke joinstyle="miter"/>
                <v:path gradientshapeok="t" o:connecttype="rect"/>
              </v:shapetype>
              <v:shape id="Text Box 2" o:spid="_x0000_s1026" type="#_x0000_t202" style="position:absolute;left:0;text-align:left;margin-left:487.3pt;margin-top:14.4pt;width:538.5pt;height:76.9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" stroked="f">
                <v:textbox>
                  <w:txbxContent>
                    <w:p w14:paraId="1B509187" w14:textId="33057D28" w:rsidR="00107FAC" w:rsidRDefault="00107FAC" w:rsidP="00F92E4B">
                      <w:pPr>
                        <w:jc w:val="center"/>
                        <w:rPr>
                          <w:sz w:val="24"/>
                          <w:szCs w:val="24"/>
                        </w:rPr>
                      </w:pPr>
                    </w:p>
                    <w:p w14:paraId="672F8982" w14:textId="25BB25AE" w:rsidR="005C376D" w:rsidRPr="005C376D" w:rsidRDefault="005C376D" w:rsidP="00F92E4B">
                      <w:pPr>
                        <w:jc w:val="center"/>
                        <w:rPr>
                          <w:color w:val="FF0000"/>
                        </w:rPr>
                      </w:pPr>
                    </w:p>
                    <w:p w14:paraId="17A15BCE" w14:textId="76FA30FB" w:rsidR="005C376D" w:rsidRPr="00F4517F" w:rsidRDefault="005C376D" w:rsidP="00F92E4B">
                      <w:pPr>
                        <w:jc w:val="center"/>
                        <w:rPr>
                          <w:color w:val="4472C4" w:themeColor="accent1"/>
                        </w:rPr>
                      </w:pPr>
                    </w:p>
                  </w:txbxContent>
                </v:textbox>
                <w10:wrap type="square" anchorx="margin"/>
              </v:shape>
            </w:pict>
          </mc:Fallback>
        </mc:AlternateContent>
      </w:r>
      <w:r w:rsidR="00FE0E4B">
        <w:rPr>
          <w:rFonts w:cstheme="minorHAnsi"/>
          <w:i/>
          <w:sz w:val="24"/>
          <w:szCs w:val="24"/>
        </w:rPr>
        <w:br w:type="page"/>
      </w:r>
    </w:p>
    <w:p w14:paraId="40383134" w14:textId="77777777" w:rsidR="00950F16" w:rsidRPr="006152A2" w:rsidRDefault="00950F16" w:rsidP="0054289A">
      <w:pPr>
        <w:rPr>
          <w:caps/>
        </w:rPr>
        <w:sectPr w:rsidR="00950F16" w:rsidRPr="006152A2" w:rsidSect="00FE2467">
          <w:headerReference w:type="default" r:id="rId9"/>
          <w:footerReference w:type="default" r:id="rId10"/>
          <w:headerReference w:type="first" r:id="rId11"/>
          <w:footerReference w:type="first" r:id="rId12"/>
          <w:pgSz w:w="12240" w:h="15840"/>
          <w:pgMar w:top="720" w:right="720" w:bottom="720" w:left="720" w:header="720" w:footer="630" w:gutter="0"/>
          <w:cols w:space="720"/>
          <w:titlePg/>
          <w:docGrid w:linePitch="360"/>
        </w:sectPr>
      </w:pPr>
    </w:p>
    <w:p w14:paraId="74406C3E" w14:textId="694AAFA8" w:rsidR="006F3132" w:rsidRPr="00F43E8A" w:rsidRDefault="006F3132" w:rsidP="00F43E8A">
      <w:pPr>
        <w:pStyle w:val="GAP1Header1"/>
        <w:numPr>
          <w:ilvl w:val="0"/>
          <w:numId w:val="20"/>
        </w:numPr>
        <w:rPr>
          <w:color w:val="FFFFFF" w:themeColor="background1"/>
        </w:rPr>
      </w:pPr>
      <w:bookmarkStart w:id="15" w:name="_Toc82094946"/>
      <w:r w:rsidRPr="00F43E8A">
        <w:rPr>
          <w:color w:val="FFFFFF" w:themeColor="background1"/>
        </w:rPr>
        <w:lastRenderedPageBreak/>
        <w:t>RF</w:t>
      </w:r>
      <w:r w:rsidR="00B35DD6" w:rsidRPr="00F43E8A">
        <w:rPr>
          <w:color w:val="FFFFFF" w:themeColor="background1"/>
        </w:rPr>
        <w:t>Q</w:t>
      </w:r>
      <w:r w:rsidRPr="00F43E8A">
        <w:rPr>
          <w:color w:val="FFFFFF" w:themeColor="background1"/>
        </w:rPr>
        <w:t xml:space="preserve"> Form</w:t>
      </w:r>
      <w:bookmarkEnd w:id="15"/>
    </w:p>
    <w:p w14:paraId="6392E47F" w14:textId="0CAD6D22" w:rsidR="009E14E2" w:rsidRDefault="009E14E2" w:rsidP="00167E5D">
      <w:pPr>
        <w:spacing w:after="0"/>
        <w:jc w:val="both"/>
        <w:rPr>
          <w:rFonts w:ascii="Arial" w:hAnsi="Arial" w:cs="Arial"/>
        </w:rPr>
      </w:pPr>
      <w:r>
        <w:rPr>
          <w:rFonts w:ascii="Arial" w:hAnsi="Arial" w:cs="Arial"/>
        </w:rPr>
        <w:t>To:</w:t>
      </w:r>
      <w:r>
        <w:rPr>
          <w:rFonts w:ascii="Arial" w:hAnsi="Arial" w:cs="Arial"/>
        </w:rPr>
        <w:tab/>
        <w:t>Cleveland County Finance &amp; Purchasing Department</w:t>
      </w:r>
    </w:p>
    <w:p w14:paraId="1554C3FE" w14:textId="72352F9F" w:rsidR="009E14E2" w:rsidRDefault="009E14E2" w:rsidP="00167E5D">
      <w:pPr>
        <w:spacing w:after="0"/>
        <w:ind w:firstLine="720"/>
        <w:jc w:val="both"/>
        <w:rPr>
          <w:rFonts w:ascii="Arial" w:hAnsi="Arial" w:cs="Arial"/>
        </w:rPr>
      </w:pPr>
      <w:r>
        <w:rPr>
          <w:rFonts w:ascii="Arial" w:hAnsi="Arial" w:cs="Arial"/>
        </w:rPr>
        <w:t>PO Box 1210</w:t>
      </w:r>
    </w:p>
    <w:p w14:paraId="7D70D0C8" w14:textId="6CF3261B" w:rsidR="00167E5D" w:rsidRDefault="00167E5D" w:rsidP="00167E5D">
      <w:pPr>
        <w:spacing w:after="0"/>
        <w:ind w:firstLine="720"/>
        <w:jc w:val="both"/>
        <w:rPr>
          <w:rFonts w:ascii="Arial" w:hAnsi="Arial" w:cs="Arial"/>
        </w:rPr>
      </w:pPr>
      <w:r w:rsidRPr="26CF519E">
        <w:rPr>
          <w:rFonts w:ascii="Arial" w:hAnsi="Arial" w:cs="Arial"/>
        </w:rPr>
        <w:t>ATTN: Tonya Britta</w:t>
      </w:r>
      <w:r w:rsidR="00FF0C14">
        <w:rPr>
          <w:rFonts w:ascii="Arial" w:hAnsi="Arial" w:cs="Arial"/>
        </w:rPr>
        <w:t>i</w:t>
      </w:r>
      <w:r w:rsidRPr="26CF519E">
        <w:rPr>
          <w:rFonts w:ascii="Arial" w:hAnsi="Arial" w:cs="Arial"/>
        </w:rPr>
        <w:t>n</w:t>
      </w:r>
    </w:p>
    <w:p w14:paraId="6FEF914E" w14:textId="77777777" w:rsidR="009E14E2" w:rsidRDefault="009E14E2" w:rsidP="00167E5D">
      <w:pPr>
        <w:spacing w:after="0"/>
        <w:ind w:firstLine="720"/>
        <w:jc w:val="both"/>
        <w:rPr>
          <w:rFonts w:ascii="Arial" w:hAnsi="Arial" w:cs="Arial"/>
        </w:rPr>
      </w:pPr>
      <w:r>
        <w:rPr>
          <w:rFonts w:ascii="Arial" w:hAnsi="Arial" w:cs="Arial"/>
        </w:rPr>
        <w:t>311 E. Marion Street</w:t>
      </w:r>
    </w:p>
    <w:p w14:paraId="54A659B7" w14:textId="77777777" w:rsidR="009E14E2" w:rsidRDefault="009E14E2" w:rsidP="00167E5D">
      <w:pPr>
        <w:spacing w:after="0"/>
        <w:ind w:firstLine="720"/>
        <w:jc w:val="both"/>
        <w:rPr>
          <w:rFonts w:ascii="Arial" w:hAnsi="Arial" w:cs="Arial"/>
        </w:rPr>
      </w:pPr>
      <w:r>
        <w:rPr>
          <w:rFonts w:ascii="Arial" w:hAnsi="Arial" w:cs="Arial"/>
        </w:rPr>
        <w:t>Shelby, NC  28151</w:t>
      </w:r>
    </w:p>
    <w:p w14:paraId="0CCCAF67" w14:textId="77777777" w:rsidR="009E14E2" w:rsidRDefault="009E14E2" w:rsidP="009E14E2">
      <w:pPr>
        <w:ind w:firstLine="720"/>
        <w:jc w:val="both"/>
        <w:rPr>
          <w:rFonts w:ascii="Arial" w:hAnsi="Arial" w:cs="Arial"/>
        </w:rPr>
      </w:pPr>
    </w:p>
    <w:p w14:paraId="2371C7CE" w14:textId="5C2D3CF4" w:rsidR="009E14E2" w:rsidRDefault="009E14E2" w:rsidP="00167E5D">
      <w:pPr>
        <w:tabs>
          <w:tab w:val="left" w:pos="810"/>
          <w:tab w:val="right" w:pos="9360"/>
        </w:tabs>
        <w:spacing w:after="120"/>
        <w:rPr>
          <w:rFonts w:ascii="Arial" w:hAnsi="Arial" w:cs="Arial"/>
        </w:rPr>
      </w:pPr>
      <w:r>
        <w:rPr>
          <w:rFonts w:ascii="Arial" w:hAnsi="Arial" w:cs="Arial"/>
        </w:rPr>
        <w:t>From:</w:t>
      </w:r>
      <w:r w:rsidR="00167E5D">
        <w:rPr>
          <w:rFonts w:ascii="Arial" w:hAnsi="Arial" w:cs="Arial"/>
        </w:rPr>
        <w:tab/>
      </w:r>
      <w:r>
        <w:rPr>
          <w:rFonts w:ascii="Arial" w:hAnsi="Arial" w:cs="Arial"/>
        </w:rPr>
        <w:t>____________________________</w:t>
      </w:r>
      <w:r w:rsidR="00167E5D">
        <w:rPr>
          <w:rFonts w:ascii="Arial" w:hAnsi="Arial" w:cs="Arial"/>
        </w:rPr>
        <w:t>_</w:t>
      </w:r>
      <w:r>
        <w:rPr>
          <w:rFonts w:ascii="Arial" w:hAnsi="Arial" w:cs="Arial"/>
        </w:rPr>
        <w:t>____</w:t>
      </w:r>
      <w:r w:rsidR="00167E5D">
        <w:rPr>
          <w:rFonts w:ascii="Arial" w:hAnsi="Arial" w:cs="Arial"/>
        </w:rPr>
        <w:tab/>
      </w:r>
      <w:r w:rsidR="00167E5D" w:rsidRPr="007C68B3">
        <w:rPr>
          <w:rFonts w:ascii="Arial" w:hAnsi="Arial" w:cs="Arial"/>
        </w:rPr>
        <w:t>Date:</w:t>
      </w:r>
      <w:r w:rsidR="007C68B3">
        <w:rPr>
          <w:rFonts w:ascii="Arial" w:hAnsi="Arial" w:cs="Arial"/>
        </w:rPr>
        <w:t xml:space="preserve"> </w:t>
      </w:r>
      <w:r w:rsidR="00167E5D" w:rsidRPr="007C68B3">
        <w:rPr>
          <w:rFonts w:ascii="Arial" w:hAnsi="Arial" w:cs="Arial"/>
        </w:rPr>
        <w:t>_</w:t>
      </w:r>
      <w:r w:rsidR="00167E5D">
        <w:rPr>
          <w:rFonts w:ascii="Arial" w:hAnsi="Arial" w:cs="Arial"/>
        </w:rPr>
        <w:t>______________________</w:t>
      </w:r>
    </w:p>
    <w:p w14:paraId="5F0AE4F4" w14:textId="77777777" w:rsidR="009E14E2" w:rsidRDefault="009E14E2" w:rsidP="00167E5D">
      <w:pPr>
        <w:tabs>
          <w:tab w:val="left" w:pos="810"/>
        </w:tabs>
        <w:spacing w:after="120"/>
        <w:rPr>
          <w:rFonts w:ascii="Arial" w:hAnsi="Arial" w:cs="Arial"/>
        </w:rPr>
      </w:pPr>
      <w:r>
        <w:rPr>
          <w:rFonts w:ascii="Arial" w:hAnsi="Arial" w:cs="Arial"/>
        </w:rPr>
        <w:tab/>
        <w:t>_________________________________</w:t>
      </w:r>
    </w:p>
    <w:p w14:paraId="3FFE4A8B" w14:textId="77777777" w:rsidR="009E14E2" w:rsidRDefault="009E14E2" w:rsidP="00167E5D">
      <w:pPr>
        <w:tabs>
          <w:tab w:val="left" w:pos="810"/>
        </w:tabs>
        <w:spacing w:after="120"/>
        <w:rPr>
          <w:rFonts w:ascii="Arial" w:hAnsi="Arial" w:cs="Arial"/>
        </w:rPr>
      </w:pPr>
      <w:r>
        <w:rPr>
          <w:rFonts w:ascii="Arial" w:hAnsi="Arial" w:cs="Arial"/>
        </w:rPr>
        <w:tab/>
        <w:t>_________________________________</w:t>
      </w:r>
    </w:p>
    <w:p w14:paraId="197E9189" w14:textId="77777777" w:rsidR="009E14E2" w:rsidRDefault="009E14E2" w:rsidP="00167E5D">
      <w:pPr>
        <w:tabs>
          <w:tab w:val="left" w:pos="810"/>
        </w:tabs>
        <w:spacing w:after="120"/>
        <w:rPr>
          <w:rFonts w:ascii="Arial" w:hAnsi="Arial" w:cs="Arial"/>
        </w:rPr>
      </w:pPr>
      <w:r>
        <w:rPr>
          <w:rFonts w:ascii="Arial" w:hAnsi="Arial" w:cs="Arial"/>
        </w:rPr>
        <w:tab/>
        <w:t>_________________________________</w:t>
      </w:r>
    </w:p>
    <w:p w14:paraId="27A202D9" w14:textId="77777777" w:rsidR="009E14E2" w:rsidRDefault="009E14E2" w:rsidP="00167E5D">
      <w:pPr>
        <w:spacing w:after="0"/>
        <w:rPr>
          <w:rFonts w:ascii="Arial" w:hAnsi="Arial" w:cs="Arial"/>
        </w:rPr>
      </w:pPr>
    </w:p>
    <w:p w14:paraId="5377D30D" w14:textId="728BF31E" w:rsidR="009E14E2" w:rsidRDefault="00990F0E" w:rsidP="00167E5D">
      <w:pPr>
        <w:spacing w:after="0"/>
        <w:rPr>
          <w:rFonts w:ascii="Arial" w:hAnsi="Arial" w:cs="Arial"/>
        </w:rPr>
      </w:pPr>
      <w:r>
        <w:rPr>
          <w:rFonts w:ascii="Arial" w:hAnsi="Arial" w:cs="Arial"/>
        </w:rPr>
        <w:t>Principal Contact Information</w:t>
      </w:r>
    </w:p>
    <w:p w14:paraId="36E88A0B" w14:textId="77777777" w:rsidR="009E14E2" w:rsidRDefault="009E14E2" w:rsidP="00167E5D">
      <w:pPr>
        <w:spacing w:after="0"/>
        <w:rPr>
          <w:rFonts w:ascii="Arial" w:hAnsi="Arial" w:cs="Arial"/>
        </w:rPr>
      </w:pPr>
    </w:p>
    <w:p w14:paraId="4A1C3429" w14:textId="77777777" w:rsidR="00FA0DDB" w:rsidRDefault="00FA0DDB" w:rsidP="00B466F6">
      <w:pPr>
        <w:spacing w:after="0"/>
        <w:rPr>
          <w:rFonts w:ascii="Arial" w:hAnsi="Arial" w:cs="Arial"/>
        </w:rPr>
      </w:pPr>
    </w:p>
    <w:p w14:paraId="509F0266" w14:textId="238BED52" w:rsidR="00FA0DDB" w:rsidRDefault="00FA0DDB" w:rsidP="00B466F6">
      <w:pPr>
        <w:spacing w:after="0"/>
        <w:rPr>
          <w:rFonts w:ascii="Arial" w:hAnsi="Arial" w:cs="Arial"/>
        </w:rPr>
        <w:sectPr w:rsidR="00FA0DDB" w:rsidSect="00FE2467">
          <w:headerReference w:type="default" r:id="rId13"/>
          <w:footerReference w:type="default" r:id="rId14"/>
          <w:headerReference w:type="first" r:id="rId15"/>
          <w:footerReference w:type="first" r:id="rId16"/>
          <w:pgSz w:w="12240" w:h="15840"/>
          <w:pgMar w:top="2160" w:right="1440" w:bottom="1530" w:left="1440" w:header="720" w:footer="630" w:gutter="0"/>
          <w:cols w:space="720"/>
          <w:docGrid w:linePitch="360"/>
        </w:sectPr>
      </w:pPr>
    </w:p>
    <w:p w14:paraId="4624E126" w14:textId="78DDAE1D" w:rsidR="00B466F6" w:rsidRPr="00FA0DDB" w:rsidRDefault="00B466F6" w:rsidP="00B466F6">
      <w:pPr>
        <w:spacing w:after="0"/>
        <w:rPr>
          <w:sz w:val="20"/>
          <w:szCs w:val="20"/>
        </w:rPr>
      </w:pPr>
      <w:r w:rsidRPr="00FA0DDB">
        <w:rPr>
          <w:rFonts w:ascii="Arial" w:hAnsi="Arial" w:cs="Arial"/>
          <w:sz w:val="20"/>
          <w:szCs w:val="20"/>
        </w:rPr>
        <w:t>__________________________________</w:t>
      </w:r>
    </w:p>
    <w:p w14:paraId="060ADA9E" w14:textId="66081334"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Signature</w:t>
      </w:r>
    </w:p>
    <w:p w14:paraId="5ED5A4C1" w14:textId="451E6B69" w:rsidR="00B466F6" w:rsidRPr="00CA2415" w:rsidRDefault="00B466F6" w:rsidP="00CA2415">
      <w:pPr>
        <w:spacing w:after="0"/>
        <w:rPr>
          <w:rFonts w:ascii="Arial" w:hAnsi="Arial" w:cs="Arial"/>
          <w:sz w:val="20"/>
          <w:szCs w:val="20"/>
        </w:rPr>
      </w:pPr>
    </w:p>
    <w:p w14:paraId="0C9972B6" w14:textId="4B7E91D3"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04ECEFC4" w14:textId="235D5414"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Print Name</w:t>
      </w:r>
    </w:p>
    <w:p w14:paraId="4E6F4E6B" w14:textId="77777777" w:rsidR="00B466F6" w:rsidRPr="00CA2415" w:rsidRDefault="00B466F6" w:rsidP="00CA2415">
      <w:pPr>
        <w:spacing w:after="0"/>
        <w:rPr>
          <w:rFonts w:ascii="Arial" w:hAnsi="Arial" w:cs="Arial"/>
          <w:sz w:val="20"/>
          <w:szCs w:val="20"/>
        </w:rPr>
      </w:pPr>
    </w:p>
    <w:p w14:paraId="6B93E24B" w14:textId="51AD1F0C"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4698E4A5" w14:textId="519A64AE"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License Number</w:t>
      </w:r>
    </w:p>
    <w:p w14:paraId="72886455" w14:textId="77777777" w:rsidR="00B466F6" w:rsidRPr="00CA2415" w:rsidRDefault="00B466F6" w:rsidP="00CA2415">
      <w:pPr>
        <w:spacing w:after="0"/>
        <w:rPr>
          <w:rFonts w:ascii="Arial" w:hAnsi="Arial" w:cs="Arial"/>
          <w:sz w:val="20"/>
          <w:szCs w:val="20"/>
        </w:rPr>
      </w:pPr>
    </w:p>
    <w:p w14:paraId="757E1247" w14:textId="798CEF90"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00902250" w14:textId="5AB98520"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Expiration Date</w:t>
      </w:r>
    </w:p>
    <w:p w14:paraId="1A350B26" w14:textId="77777777" w:rsidR="00B466F6" w:rsidRPr="00CA2415" w:rsidRDefault="00B466F6" w:rsidP="00CA2415">
      <w:pPr>
        <w:spacing w:after="0"/>
        <w:rPr>
          <w:rFonts w:ascii="Arial" w:hAnsi="Arial" w:cs="Arial"/>
          <w:sz w:val="20"/>
          <w:szCs w:val="20"/>
        </w:rPr>
      </w:pPr>
    </w:p>
    <w:p w14:paraId="7D04897D" w14:textId="2ECF7035"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488EA66E" w14:textId="48E20FFB" w:rsidR="00B466F6" w:rsidRPr="00FA0DDB" w:rsidRDefault="00B466F6" w:rsidP="00B466F6">
      <w:pPr>
        <w:spacing w:after="0"/>
        <w:rPr>
          <w:sz w:val="20"/>
          <w:szCs w:val="20"/>
        </w:rPr>
      </w:pPr>
      <w:r w:rsidRPr="00FA0DDB">
        <w:rPr>
          <w:rFonts w:ascii="Arial" w:hAnsi="Arial" w:cs="Arial"/>
          <w:sz w:val="20"/>
          <w:szCs w:val="20"/>
        </w:rPr>
        <w:t xml:space="preserve">  Company Name</w:t>
      </w:r>
      <w:r w:rsidR="00FA0DDB">
        <w:rPr>
          <w:rFonts w:ascii="Arial" w:hAnsi="Arial" w:cs="Arial"/>
          <w:sz w:val="20"/>
          <w:szCs w:val="20"/>
        </w:rPr>
        <w:br w:type="column"/>
      </w:r>
      <w:r w:rsidRPr="00FA0DDB">
        <w:rPr>
          <w:rFonts w:ascii="Arial" w:hAnsi="Arial" w:cs="Arial"/>
          <w:sz w:val="20"/>
          <w:szCs w:val="20"/>
        </w:rPr>
        <w:t>___________________________________</w:t>
      </w:r>
    </w:p>
    <w:p w14:paraId="23939C76" w14:textId="25798348"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Company Address</w:t>
      </w:r>
      <w:r w:rsidR="00FA0DDB" w:rsidRPr="00CA2415">
        <w:rPr>
          <w:rFonts w:ascii="Arial" w:hAnsi="Arial" w:cs="Arial"/>
          <w:sz w:val="20"/>
          <w:szCs w:val="20"/>
        </w:rPr>
        <w:t xml:space="preserve"> Line 1</w:t>
      </w:r>
    </w:p>
    <w:p w14:paraId="70E60DD1" w14:textId="77777777" w:rsidR="00B466F6" w:rsidRPr="00CA2415" w:rsidRDefault="00B466F6" w:rsidP="00CA2415">
      <w:pPr>
        <w:spacing w:after="0"/>
        <w:rPr>
          <w:rFonts w:ascii="Arial" w:hAnsi="Arial" w:cs="Arial"/>
          <w:sz w:val="20"/>
          <w:szCs w:val="20"/>
        </w:rPr>
      </w:pPr>
    </w:p>
    <w:p w14:paraId="44ACF88C" w14:textId="7D8022B3"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3AC7E2CF" w14:textId="20B45BB3"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w:t>
      </w:r>
      <w:r w:rsidR="00FA0DDB" w:rsidRPr="00CA2415">
        <w:rPr>
          <w:rFonts w:ascii="Arial" w:hAnsi="Arial" w:cs="Arial"/>
          <w:sz w:val="20"/>
          <w:szCs w:val="20"/>
        </w:rPr>
        <w:t>Company Address Line 2</w:t>
      </w:r>
    </w:p>
    <w:p w14:paraId="2154F1C6" w14:textId="77777777" w:rsidR="00B466F6" w:rsidRPr="00CA2415" w:rsidRDefault="00B466F6" w:rsidP="00CA2415">
      <w:pPr>
        <w:spacing w:after="0"/>
        <w:rPr>
          <w:rFonts w:ascii="Arial" w:hAnsi="Arial" w:cs="Arial"/>
          <w:sz w:val="20"/>
          <w:szCs w:val="20"/>
        </w:rPr>
      </w:pPr>
    </w:p>
    <w:p w14:paraId="52CBF2D9" w14:textId="37C02297"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75305854" w14:textId="5750C9A0"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w:t>
      </w:r>
      <w:r w:rsidR="00FA0DDB" w:rsidRPr="00CA2415">
        <w:rPr>
          <w:rFonts w:ascii="Arial" w:hAnsi="Arial" w:cs="Arial"/>
          <w:sz w:val="20"/>
          <w:szCs w:val="20"/>
        </w:rPr>
        <w:t xml:space="preserve">Work </w:t>
      </w:r>
      <w:r w:rsidRPr="00CA2415">
        <w:rPr>
          <w:rFonts w:ascii="Arial" w:hAnsi="Arial" w:cs="Arial"/>
          <w:sz w:val="20"/>
          <w:szCs w:val="20"/>
        </w:rPr>
        <w:t>Phone</w:t>
      </w:r>
    </w:p>
    <w:p w14:paraId="061274F0" w14:textId="77777777" w:rsidR="00B466F6" w:rsidRPr="00CA2415" w:rsidRDefault="00B466F6" w:rsidP="00CA2415">
      <w:pPr>
        <w:spacing w:after="0"/>
        <w:rPr>
          <w:rFonts w:ascii="Arial" w:hAnsi="Arial" w:cs="Arial"/>
          <w:sz w:val="20"/>
          <w:szCs w:val="20"/>
        </w:rPr>
      </w:pPr>
    </w:p>
    <w:p w14:paraId="348E863F" w14:textId="60FBD48B" w:rsidR="00B466F6" w:rsidRPr="00FA0DDB" w:rsidRDefault="00B466F6" w:rsidP="00B466F6">
      <w:pPr>
        <w:spacing w:after="0"/>
        <w:rPr>
          <w:sz w:val="20"/>
          <w:szCs w:val="20"/>
        </w:rPr>
      </w:pPr>
      <w:r w:rsidRPr="00FA0DDB">
        <w:rPr>
          <w:rFonts w:ascii="Arial" w:hAnsi="Arial" w:cs="Arial"/>
          <w:sz w:val="20"/>
          <w:szCs w:val="20"/>
        </w:rPr>
        <w:t>___________________________________</w:t>
      </w:r>
    </w:p>
    <w:p w14:paraId="5AC0F3DB" w14:textId="2A2DF93C" w:rsidR="00B466F6" w:rsidRPr="00CA2415" w:rsidRDefault="00B466F6" w:rsidP="00CA2415">
      <w:pPr>
        <w:spacing w:after="0"/>
        <w:rPr>
          <w:rFonts w:ascii="Arial" w:hAnsi="Arial" w:cs="Arial"/>
          <w:sz w:val="20"/>
          <w:szCs w:val="20"/>
        </w:rPr>
      </w:pPr>
      <w:r w:rsidRPr="00CA2415">
        <w:rPr>
          <w:rFonts w:ascii="Arial" w:hAnsi="Arial" w:cs="Arial"/>
          <w:sz w:val="20"/>
          <w:szCs w:val="20"/>
        </w:rPr>
        <w:t xml:space="preserve">  </w:t>
      </w:r>
      <w:r w:rsidR="00FA0DDB" w:rsidRPr="00CA2415">
        <w:rPr>
          <w:rFonts w:ascii="Arial" w:hAnsi="Arial" w:cs="Arial"/>
          <w:sz w:val="20"/>
          <w:szCs w:val="20"/>
        </w:rPr>
        <w:t>Cell Phone</w:t>
      </w:r>
    </w:p>
    <w:p w14:paraId="69D770B3" w14:textId="77777777" w:rsidR="00FA0DDB" w:rsidRPr="00CA2415" w:rsidRDefault="00FA0DDB" w:rsidP="00CA2415">
      <w:pPr>
        <w:spacing w:after="0"/>
        <w:rPr>
          <w:rFonts w:ascii="Arial" w:hAnsi="Arial" w:cs="Arial"/>
          <w:sz w:val="20"/>
          <w:szCs w:val="20"/>
        </w:rPr>
      </w:pPr>
    </w:p>
    <w:p w14:paraId="2EEC4E86" w14:textId="1C89B452" w:rsidR="00FA0DDB" w:rsidRPr="00FA0DDB" w:rsidRDefault="00FA0DDB" w:rsidP="00FA0DDB">
      <w:pPr>
        <w:spacing w:after="0"/>
        <w:rPr>
          <w:sz w:val="20"/>
          <w:szCs w:val="20"/>
        </w:rPr>
      </w:pPr>
      <w:r w:rsidRPr="00FA0DDB">
        <w:rPr>
          <w:rFonts w:ascii="Arial" w:hAnsi="Arial" w:cs="Arial"/>
          <w:sz w:val="20"/>
          <w:szCs w:val="20"/>
        </w:rPr>
        <w:t>___________________________________</w:t>
      </w:r>
    </w:p>
    <w:p w14:paraId="313A613A" w14:textId="1D37E2CB" w:rsidR="00FA0DDB" w:rsidRPr="00CA2415" w:rsidRDefault="00FA0DDB" w:rsidP="00CA2415">
      <w:pPr>
        <w:spacing w:after="0"/>
        <w:rPr>
          <w:rFonts w:ascii="Arial" w:hAnsi="Arial" w:cs="Arial"/>
          <w:sz w:val="20"/>
          <w:szCs w:val="20"/>
        </w:rPr>
      </w:pPr>
      <w:r w:rsidRPr="00CA2415">
        <w:rPr>
          <w:rFonts w:ascii="Arial" w:hAnsi="Arial" w:cs="Arial"/>
          <w:sz w:val="20"/>
          <w:szCs w:val="20"/>
        </w:rPr>
        <w:t xml:space="preserve">  Email</w:t>
      </w:r>
    </w:p>
    <w:sectPr w:rsidR="00FA0DDB" w:rsidRPr="00CA2415" w:rsidSect="00FE2467">
      <w:headerReference w:type="default" r:id="rId17"/>
      <w:footerReference w:type="default" r:id="rId18"/>
      <w:headerReference w:type="first" r:id="rId19"/>
      <w:type w:val="continuous"/>
      <w:pgSz w:w="12240" w:h="15840" w:code="1"/>
      <w:pgMar w:top="1267" w:right="2045" w:bottom="1350" w:left="1440" w:header="720" w:footer="63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BBB07" w14:textId="77777777" w:rsidR="00FE2467" w:rsidRDefault="00FE2467" w:rsidP="001F547C">
      <w:pPr>
        <w:spacing w:after="0" w:line="240" w:lineRule="auto"/>
      </w:pPr>
      <w:r>
        <w:separator/>
      </w:r>
    </w:p>
  </w:endnote>
  <w:endnote w:type="continuationSeparator" w:id="0">
    <w:p w14:paraId="7D9B7FB3" w14:textId="77777777" w:rsidR="00FE2467" w:rsidRDefault="00FE2467" w:rsidP="001F547C">
      <w:pPr>
        <w:spacing w:after="0" w:line="240" w:lineRule="auto"/>
      </w:pPr>
      <w:r>
        <w:continuationSeparator/>
      </w:r>
    </w:p>
  </w:endnote>
  <w:endnote w:type="continuationNotice" w:id="1">
    <w:p w14:paraId="0ECD265A" w14:textId="77777777" w:rsidR="00FE2467" w:rsidRDefault="00FE2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8032865"/>
      <w:docPartObj>
        <w:docPartGallery w:val="Page Numbers (Bottom of Page)"/>
        <w:docPartUnique/>
      </w:docPartObj>
    </w:sdtPr>
    <w:sdtEndPr/>
    <w:sdtContent>
      <w:sdt>
        <w:sdtPr>
          <w:id w:val="-1486926122"/>
          <w:docPartObj>
            <w:docPartGallery w:val="Page Numbers (Top of Page)"/>
            <w:docPartUnique/>
          </w:docPartObj>
        </w:sdtPr>
        <w:sdtEndPr/>
        <w:sdtContent>
          <w:p w14:paraId="315E5531" w14:textId="77777777" w:rsidR="00911979" w:rsidRDefault="00911979" w:rsidP="00911979">
            <w:pPr>
              <w:pStyle w:val="Footer"/>
              <w:jc w:val="right"/>
            </w:pPr>
            <w:r>
              <w:rPr>
                <w:noProof/>
              </w:rPr>
              <mc:AlternateContent>
                <mc:Choice Requires="wps">
                  <w:drawing>
                    <wp:anchor distT="0" distB="0" distL="114300" distR="114300" simplePos="0" relativeHeight="251658248" behindDoc="1" locked="0" layoutInCell="1" allowOverlap="1" wp14:anchorId="0AF70B00" wp14:editId="426DBC71">
                      <wp:simplePos x="0" y="0"/>
                      <wp:positionH relativeFrom="column">
                        <wp:posOffset>0</wp:posOffset>
                      </wp:positionH>
                      <wp:positionV relativeFrom="paragraph">
                        <wp:posOffset>-57150</wp:posOffset>
                      </wp:positionV>
                      <wp:extent cx="59245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74D00" id="Straight Connector 33" o:spid="_x0000_s1026" style="position:absolute;z-index:-251658232;visibility:visible;mso-wrap-style:square;mso-wrap-distance-left:9pt;mso-wrap-distance-top:0;mso-wrap-distance-right:9pt;mso-wrap-distance-bottom:0;mso-position-horizontal:absolute;mso-position-horizontal-relative:text;mso-position-vertical:absolute;mso-position-vertical-relative:text" from="0,-4.5pt" to="4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" strokecolor="#bfbfbf [2412]" strokeweight=".5pt">
                      <v:stroke joinstyle="miter"/>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9</w:t>
            </w:r>
            <w:r>
              <w:rPr>
                <w:b/>
                <w:bCs/>
                <w:sz w:val="24"/>
                <w:szCs w:val="24"/>
              </w:rPr>
              <w:fldChar w:fldCharType="end"/>
            </w:r>
          </w:p>
        </w:sdtContent>
      </w:sdt>
    </w:sdtContent>
  </w:sdt>
  <w:p w14:paraId="110BA5D9" w14:textId="77777777" w:rsidR="00911979" w:rsidRPr="00911979" w:rsidRDefault="00911979" w:rsidP="00911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A491A" w14:textId="77777777" w:rsidR="00911979" w:rsidRDefault="00911979" w:rsidP="00911979">
    <w:pPr>
      <w:pStyle w:val="Footer"/>
    </w:pPr>
    <w:bookmarkStart w:id="13" w:name="_Hlk2950518"/>
    <w:bookmarkStart w:id="14" w:name="_Hlk2950519"/>
    <w:r w:rsidRPr="00F16235">
      <w:rPr>
        <w:noProof/>
      </w:rPr>
      <w:drawing>
        <wp:anchor distT="0" distB="0" distL="114300" distR="114300" simplePos="0" relativeHeight="251658247" behindDoc="1" locked="0" layoutInCell="1" allowOverlap="1" wp14:anchorId="11B342F0" wp14:editId="251BB885">
          <wp:simplePos x="0" y="0"/>
          <wp:positionH relativeFrom="margin">
            <wp:posOffset>-896620</wp:posOffset>
          </wp:positionH>
          <wp:positionV relativeFrom="paragraph">
            <wp:posOffset>-108214</wp:posOffset>
          </wp:positionV>
          <wp:extent cx="7738020" cy="1096219"/>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7738020" cy="10962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p>
  <w:p w14:paraId="45F3F712" w14:textId="77777777" w:rsidR="00911979" w:rsidRDefault="00911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4724868"/>
      <w:docPartObj>
        <w:docPartGallery w:val="Page Numbers (Bottom of Page)"/>
        <w:docPartUnique/>
      </w:docPartObj>
    </w:sdtPr>
    <w:sdtEndPr/>
    <w:sdtContent>
      <w:sdt>
        <w:sdtPr>
          <w:id w:val="42341760"/>
          <w:docPartObj>
            <w:docPartGallery w:val="Page Numbers (Top of Page)"/>
            <w:docPartUnique/>
          </w:docPartObj>
        </w:sdtPr>
        <w:sdtEndPr/>
        <w:sdtContent>
          <w:p w14:paraId="0EE1B07E" w14:textId="08C0C42E" w:rsidR="009E3470" w:rsidRDefault="009E3470" w:rsidP="009E3470">
            <w:pPr>
              <w:pStyle w:val="Footer"/>
              <w:jc w:val="right"/>
            </w:pPr>
            <w:r>
              <w:rPr>
                <w:noProof/>
              </w:rPr>
              <mc:AlternateContent>
                <mc:Choice Requires="wps">
                  <w:drawing>
                    <wp:anchor distT="0" distB="0" distL="114300" distR="114300" simplePos="0" relativeHeight="251658242" behindDoc="1" locked="0" layoutInCell="1" allowOverlap="1" wp14:anchorId="033C90C1" wp14:editId="4589F612">
                      <wp:simplePos x="0" y="0"/>
                      <wp:positionH relativeFrom="column">
                        <wp:posOffset>0</wp:posOffset>
                      </wp:positionH>
                      <wp:positionV relativeFrom="paragraph">
                        <wp:posOffset>-57150</wp:posOffset>
                      </wp:positionV>
                      <wp:extent cx="59245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F4E73" id="Straight Connector 30" o:spid="_x0000_s1026" style="position:absolute;z-index:-251658238;visibility:visible;mso-wrap-style:square;mso-wrap-distance-left:9pt;mso-wrap-distance-top:0;mso-wrap-distance-right:9pt;mso-wrap-distance-bottom:0;mso-position-horizontal:absolute;mso-position-horizontal-relative:text;mso-position-vertical:absolute;mso-position-vertical-relative:text" from="0,-4.5pt" to="4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" strokecolor="#bfbfbf [2412]" strokeweight=".5pt">
                      <v:stroke joinstyle="miter"/>
                    </v:line>
                  </w:pict>
                </mc:Fallback>
              </mc:AlternateContent>
            </w:r>
            <w:r w:rsidR="002E1485">
              <w:t>CONTACT FORM</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3AFDB" w14:textId="03CBCDAB" w:rsidR="00FA0DDB" w:rsidRDefault="00FA0DDB" w:rsidP="00FE39CE">
    <w:pPr>
      <w:pStyle w:val="Footer"/>
      <w:jc w:val="right"/>
    </w:pPr>
    <w:r>
      <w:rPr>
        <w:noProof/>
      </w:rPr>
      <mc:AlternateContent>
        <mc:Choice Requires="wps">
          <w:drawing>
            <wp:anchor distT="0" distB="0" distL="114300" distR="114300" simplePos="0" relativeHeight="251658241" behindDoc="1" locked="0" layoutInCell="1" allowOverlap="1" wp14:anchorId="645E3661" wp14:editId="0D590E91">
              <wp:simplePos x="0" y="0"/>
              <wp:positionH relativeFrom="column">
                <wp:posOffset>0</wp:posOffset>
              </wp:positionH>
              <wp:positionV relativeFrom="paragraph">
                <wp:posOffset>-57150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8A879" id="Straight Connector 10"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0,-4.5pt" to="4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" strokecolor="#bfbfbf [2412]" strokeweight=".5pt">
              <v:stroke joinstyle="miter"/>
            </v:line>
          </w:pict>
        </mc:Fallback>
      </mc:AlternateContent>
    </w:r>
    <w:r w:rsidR="004B242A">
      <w:t>Service Contract and Indemnity Agreement and Terms and Conditions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4033A" w14:textId="0157D969" w:rsidR="00544D8F" w:rsidRPr="00544D8F" w:rsidRDefault="00544D8F" w:rsidP="0054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4AB6F" w14:textId="77777777" w:rsidR="00FE2467" w:rsidRDefault="00FE2467" w:rsidP="001F547C">
      <w:pPr>
        <w:spacing w:after="0" w:line="240" w:lineRule="auto"/>
      </w:pPr>
      <w:r>
        <w:separator/>
      </w:r>
    </w:p>
  </w:footnote>
  <w:footnote w:type="continuationSeparator" w:id="0">
    <w:p w14:paraId="462B6F17" w14:textId="77777777" w:rsidR="00FE2467" w:rsidRDefault="00FE2467" w:rsidP="001F547C">
      <w:pPr>
        <w:spacing w:after="0" w:line="240" w:lineRule="auto"/>
      </w:pPr>
      <w:r>
        <w:continuationSeparator/>
      </w:r>
    </w:p>
  </w:footnote>
  <w:footnote w:type="continuationNotice" w:id="1">
    <w:p w14:paraId="5585F0A3" w14:textId="77777777" w:rsidR="00FE2467" w:rsidRDefault="00FE2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39357" w14:textId="1FC595D1" w:rsidR="00EF2301" w:rsidRDefault="00EF2301" w:rsidP="00EF00E1">
    <w:pPr>
      <w:pStyle w:val="Header"/>
      <w:jc w:val="center"/>
    </w:pPr>
    <w:r>
      <w:t>RFQ-202</w:t>
    </w:r>
    <w:r w:rsidR="00FF2B0E">
      <w:t>4</w:t>
    </w:r>
    <w:r>
      <w:t xml:space="preserve"> </w:t>
    </w:r>
    <w:r w:rsidR="00FF2B0E">
      <w:t>5</w:t>
    </w:r>
    <w:r w:rsidR="00AF3206">
      <w:t xml:space="preserve"> </w:t>
    </w:r>
    <w:r w:rsidR="00FF2B0E">
      <w:t>6</w:t>
    </w:r>
    <w:r>
      <w:t xml:space="preserve"> rev </w:t>
    </w:r>
    <w:r w:rsidR="00FF2B0E">
      <w:t>0</w:t>
    </w:r>
    <w:r>
      <w:tab/>
    </w:r>
    <w:r w:rsidR="00B628DE">
      <w:t xml:space="preserve">Cleveland County </w:t>
    </w:r>
    <w:r w:rsidR="00FF2B0E">
      <w:t>911/EOC</w:t>
    </w:r>
    <w:r>
      <w:tab/>
    </w:r>
    <w:r w:rsidR="00EF00E1">
      <w:t>Ma</w:t>
    </w:r>
    <w:r w:rsidR="00FF2B0E">
      <w:t>y</w:t>
    </w:r>
    <w:r w:rsidR="00B628DE">
      <w:t xml:space="preserve"> </w:t>
    </w:r>
    <w:r w:rsidR="00FF2B0E">
      <w:t>6</w:t>
    </w:r>
    <w:r>
      <w:t>, 202</w:t>
    </w:r>
    <w:r w:rsidR="00FF2B0E">
      <w:t>4</w:t>
    </w:r>
  </w:p>
  <w:p w14:paraId="69AC78B9" w14:textId="77777777" w:rsidR="000F7762" w:rsidRPr="0058594A" w:rsidRDefault="000F7762" w:rsidP="003A2C10">
    <w:pPr>
      <w:pStyle w:val="Header"/>
    </w:pPr>
    <w:r>
      <w:rPr>
        <w:noProof/>
      </w:rPr>
      <mc:AlternateContent>
        <mc:Choice Requires="wps">
          <w:drawing>
            <wp:anchor distT="0" distB="0" distL="114300" distR="114300" simplePos="0" relativeHeight="251658244" behindDoc="1" locked="0" layoutInCell="1" allowOverlap="1" wp14:anchorId="18A03BE8" wp14:editId="5626FFEF">
              <wp:simplePos x="0" y="0"/>
              <wp:positionH relativeFrom="margin">
                <wp:posOffset>19050</wp:posOffset>
              </wp:positionH>
              <wp:positionV relativeFrom="paragraph">
                <wp:posOffset>179400</wp:posOffset>
              </wp:positionV>
              <wp:extent cx="5924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162FC" id="Straight Connector 3" o:spid="_x0000_s1026" style="position:absolute;z-index:-251658236;visibility:visible;mso-wrap-style:square;mso-wrap-distance-left:9pt;mso-wrap-distance-top:0;mso-wrap-distance-right:9pt;mso-wrap-distance-bottom:0;mso-position-horizontal:absolute;mso-position-horizontal-relative:margin;mso-position-vertical:absolute;mso-position-vertical-relative:text" from="1.5pt,14.15pt" to="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" strokecolor="#bfbfbf [241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5EDAC" w14:textId="77777777" w:rsidR="002F67ED" w:rsidRDefault="002F67ED" w:rsidP="002F67ED">
    <w:pPr>
      <w:pStyle w:val="Header"/>
    </w:pPr>
    <w:r w:rsidRPr="00F16235">
      <w:rPr>
        <w:noProof/>
      </w:rPr>
      <w:drawing>
        <wp:anchor distT="0" distB="0" distL="114300" distR="114300" simplePos="0" relativeHeight="251658245" behindDoc="1" locked="0" layoutInCell="1" allowOverlap="1" wp14:anchorId="34C8A14D" wp14:editId="51A546A8">
          <wp:simplePos x="0" y="0"/>
          <wp:positionH relativeFrom="page">
            <wp:posOffset>0</wp:posOffset>
          </wp:positionH>
          <wp:positionV relativeFrom="paragraph">
            <wp:posOffset>-533337</wp:posOffset>
          </wp:positionV>
          <wp:extent cx="7748905" cy="1513205"/>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7748905"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BB340" w14:textId="77777777" w:rsidR="002F67ED" w:rsidRDefault="002F67ED" w:rsidP="002F67ED">
    <w:pPr>
      <w:pStyle w:val="Header"/>
    </w:pPr>
  </w:p>
  <w:p w14:paraId="54E07C7F" w14:textId="04B36428" w:rsidR="00D02D08" w:rsidRDefault="00D02D08">
    <w:pPr>
      <w:pStyle w:val="Header"/>
    </w:pPr>
  </w:p>
  <w:p w14:paraId="7116149E" w14:textId="7721D32D" w:rsidR="002F67ED" w:rsidRDefault="002F67ED">
    <w:pPr>
      <w:pStyle w:val="Header"/>
    </w:pPr>
  </w:p>
  <w:p w14:paraId="67AF6732" w14:textId="4F16E120" w:rsidR="002F67ED" w:rsidRDefault="002F67ED">
    <w:pPr>
      <w:pStyle w:val="Header"/>
    </w:pPr>
  </w:p>
  <w:p w14:paraId="3BC75B0C" w14:textId="69FCADB4" w:rsidR="002F67ED" w:rsidRDefault="002F67ED">
    <w:pPr>
      <w:pStyle w:val="Header"/>
    </w:pPr>
    <w:r>
      <w:rPr>
        <w:noProof/>
      </w:rPr>
      <mc:AlternateContent>
        <mc:Choice Requires="wps">
          <w:drawing>
            <wp:anchor distT="0" distB="0" distL="114300" distR="114300" simplePos="0" relativeHeight="251658246" behindDoc="1" locked="0" layoutInCell="1" allowOverlap="1" wp14:anchorId="1DA0C422" wp14:editId="73EF0A6B">
              <wp:simplePos x="0" y="0"/>
              <wp:positionH relativeFrom="margin">
                <wp:posOffset>0</wp:posOffset>
              </wp:positionH>
              <wp:positionV relativeFrom="paragraph">
                <wp:posOffset>173418</wp:posOffset>
              </wp:positionV>
              <wp:extent cx="5924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9D89E6" id="Straight Connector 19" o:spid="_x0000_s1026" style="position:absolute;z-index:-251658234;visibility:visible;mso-wrap-style:square;mso-wrap-distance-left:9pt;mso-wrap-distance-top:0;mso-wrap-distance-right:9pt;mso-wrap-distance-bottom:0;mso-position-horizontal:absolute;mso-position-horizontal-relative:margin;mso-position-vertical:absolute;mso-position-vertical-relative:text" from="0,13.65pt" to="46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" strokecolor="#bfbfbf [2412]"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C0616" w14:textId="5928629F" w:rsidR="00AE2F4D" w:rsidRPr="00AE2F4D" w:rsidRDefault="00D74CDB" w:rsidP="00AE2F4D">
    <w:pPr>
      <w:pStyle w:val="Header"/>
      <w:jc w:val="center"/>
      <w:rPr>
        <w:b/>
        <w:noProof/>
        <w:sz w:val="28"/>
        <w:szCs w:val="28"/>
      </w:rPr>
    </w:pPr>
    <w:r>
      <w:rPr>
        <w:b/>
        <w:noProof/>
        <w:sz w:val="28"/>
        <w:szCs w:val="28"/>
      </w:rPr>
      <w:t>RF</w:t>
    </w:r>
    <w:r w:rsidR="000F7762">
      <w:rPr>
        <w:b/>
        <w:noProof/>
        <w:sz w:val="28"/>
        <w:szCs w:val="28"/>
      </w:rPr>
      <w:t>Q</w:t>
    </w:r>
    <w:r w:rsidR="00AE2F4D" w:rsidRPr="00AE2F4D">
      <w:rPr>
        <w:b/>
        <w:noProof/>
        <w:sz w:val="28"/>
        <w:szCs w:val="28"/>
      </w:rPr>
      <w:t xml:space="preserve"> </w:t>
    </w:r>
    <w:r w:rsidR="00A904D3">
      <w:rPr>
        <w:b/>
        <w:noProof/>
        <w:sz w:val="28"/>
        <w:szCs w:val="28"/>
      </w:rPr>
      <w:t xml:space="preserve">CONTACT </w:t>
    </w:r>
    <w:r w:rsidR="00AE2F4D" w:rsidRPr="00AE2F4D">
      <w:rPr>
        <w:b/>
        <w:noProof/>
        <w:sz w:val="28"/>
        <w:szCs w:val="28"/>
      </w:rPr>
      <w:t>FORM</w:t>
    </w:r>
  </w:p>
  <w:p w14:paraId="7F8B6903" w14:textId="210C0846" w:rsidR="008F725E" w:rsidRDefault="008F725E" w:rsidP="008F725E">
    <w:pPr>
      <w:pStyle w:val="Header"/>
    </w:pPr>
    <w:r>
      <w:t>RFQ-202</w:t>
    </w:r>
    <w:r w:rsidR="00FF2B0E">
      <w:t>4</w:t>
    </w:r>
    <w:r>
      <w:t xml:space="preserve"> 0</w:t>
    </w:r>
    <w:r w:rsidR="00FF2B0E">
      <w:t>5</w:t>
    </w:r>
    <w:r>
      <w:t xml:space="preserve"> </w:t>
    </w:r>
    <w:r w:rsidR="00FF2B0E">
      <w:t>6</w:t>
    </w:r>
    <w:r>
      <w:t xml:space="preserve"> rev 0</w:t>
    </w:r>
    <w:r>
      <w:tab/>
    </w:r>
    <w:r w:rsidR="008265B9">
      <w:t xml:space="preserve">Cleveland County </w:t>
    </w:r>
    <w:r w:rsidR="00FF2B0E">
      <w:t>911/EOC</w:t>
    </w:r>
    <w:r w:rsidR="008265B9">
      <w:t xml:space="preserve"> 3</w:t>
    </w:r>
    <w:r w:rsidR="008265B9" w:rsidRPr="008265B9">
      <w:rPr>
        <w:vertAlign w:val="superscript"/>
      </w:rPr>
      <w:t>rd</w:t>
    </w:r>
    <w:r w:rsidR="008265B9">
      <w:t xml:space="preserve"> Party Inspections</w:t>
    </w:r>
    <w:r>
      <w:tab/>
    </w:r>
    <w:r w:rsidR="008265B9">
      <w:t>Ma</w:t>
    </w:r>
    <w:r w:rsidR="00FF2B0E">
      <w:t>y</w:t>
    </w:r>
    <w:r w:rsidR="00B31038">
      <w:t xml:space="preserve"> </w:t>
    </w:r>
    <w:r w:rsidR="00FF2B0E">
      <w:t>6</w:t>
    </w:r>
    <w:r>
      <w:t>, 202</w:t>
    </w:r>
    <w:r w:rsidR="00FF2B0E">
      <w:t>4</w:t>
    </w:r>
  </w:p>
  <w:p w14:paraId="4EF6166C" w14:textId="31D6EC66" w:rsidR="00AE2F4D" w:rsidRDefault="00AE2F4D" w:rsidP="00136F95">
    <w:pPr>
      <w:pStyle w:val="Header"/>
      <w:jc w:val="center"/>
      <w:rPr>
        <w:noProof/>
      </w:rPr>
    </w:pPr>
    <w:r>
      <w:rPr>
        <w:noProof/>
      </w:rPr>
      <mc:AlternateContent>
        <mc:Choice Requires="wps">
          <w:drawing>
            <wp:anchor distT="0" distB="0" distL="114300" distR="114300" simplePos="0" relativeHeight="251658243" behindDoc="1" locked="0" layoutInCell="1" allowOverlap="1" wp14:anchorId="51C71562" wp14:editId="5D8C3CDF">
              <wp:simplePos x="0" y="0"/>
              <wp:positionH relativeFrom="margin">
                <wp:posOffset>19050</wp:posOffset>
              </wp:positionH>
              <wp:positionV relativeFrom="paragraph">
                <wp:posOffset>180340</wp:posOffset>
              </wp:positionV>
              <wp:extent cx="592455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5CB7C" id="Straight Connector 39" o:spid="_x0000_s1026" style="position:absolute;z-index:-251658237;visibility:visible;mso-wrap-style:square;mso-wrap-distance-left:9pt;mso-wrap-distance-top:0;mso-wrap-distance-right:9pt;mso-wrap-distance-bottom:0;mso-position-horizontal:absolute;mso-position-horizontal-relative:margin;mso-position-vertical:absolute;mso-position-vertical-relative:text" from="1.5pt,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" strokecolor="#bfbfbf [2412]" strokeweight=".5pt">
              <v:stroke joinstyle="miter"/>
              <w10:wrap anchorx="margin"/>
            </v:line>
          </w:pict>
        </mc:Fallback>
      </mc:AlternateContent>
    </w:r>
  </w:p>
  <w:p w14:paraId="4CA57E16" w14:textId="283A7503" w:rsidR="00086EF7" w:rsidRPr="009E3470" w:rsidRDefault="00086EF7" w:rsidP="00AE2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D6ED2" w14:textId="269FB08D" w:rsidR="00167E5D" w:rsidRPr="00167E5D" w:rsidRDefault="00167E5D" w:rsidP="0035259C">
    <w:pPr>
      <w:pStyle w:val="Header"/>
      <w:jc w:val="center"/>
      <w:rPr>
        <w:b/>
        <w:sz w:val="28"/>
        <w:szCs w:val="28"/>
      </w:rPr>
    </w:pPr>
    <w:r w:rsidRPr="00167E5D">
      <w:rPr>
        <w:b/>
        <w:sz w:val="28"/>
        <w:szCs w:val="28"/>
      </w:rPr>
      <w:t>BID FORM</w:t>
    </w:r>
  </w:p>
  <w:p w14:paraId="47916187" w14:textId="77777777" w:rsidR="00167E5D" w:rsidRPr="0007125E" w:rsidRDefault="00167E5D" w:rsidP="0035259C">
    <w:pPr>
      <w:pStyle w:val="Header"/>
      <w:jc w:val="center"/>
      <w:rPr>
        <w:u w:val="single"/>
      </w:rPr>
    </w:pPr>
    <w:r w:rsidRPr="0007125E">
      <w:rPr>
        <w:u w:val="single"/>
      </w:rPr>
      <w:t>Demoli</w:t>
    </w:r>
    <w:r>
      <w:rPr>
        <w:u w:val="single"/>
      </w:rPr>
      <w:t xml:space="preserve">tion and </w:t>
    </w:r>
    <w:proofErr w:type="spellStart"/>
    <w:proofErr w:type="gramStart"/>
    <w:r>
      <w:rPr>
        <w:u w:val="single"/>
      </w:rPr>
      <w:t>Clean</w:t>
    </w:r>
    <w:proofErr w:type="gramEnd"/>
    <w:r>
      <w:rPr>
        <w:u w:val="single"/>
      </w:rPr>
      <w:t xml:space="preserve"> up</w:t>
    </w:r>
    <w:proofErr w:type="spellEnd"/>
    <w:r>
      <w:rPr>
        <w:u w:val="single"/>
      </w:rPr>
      <w:t xml:space="preserve"> of Burned out residence</w:t>
    </w:r>
  </w:p>
  <w:p w14:paraId="2F575FD2" w14:textId="77777777" w:rsidR="00167E5D" w:rsidRDefault="00167E5D" w:rsidP="0035259C">
    <w:pPr>
      <w:tabs>
        <w:tab w:val="right" w:pos="9360"/>
      </w:tabs>
      <w:spacing w:after="0" w:line="240" w:lineRule="auto"/>
      <w:jc w:val="center"/>
    </w:pPr>
    <w:r>
      <w:t>2043 Green Oak Drive, Shelby, NC</w:t>
    </w:r>
  </w:p>
  <w:p w14:paraId="4603C4B8" w14:textId="77777777" w:rsidR="00167E5D" w:rsidRDefault="00167E5D" w:rsidP="0035259C">
    <w:pPr>
      <w:tabs>
        <w:tab w:val="left" w:pos="1350"/>
        <w:tab w:val="right" w:pos="9360"/>
      </w:tabs>
      <w:spacing w:after="0" w:line="240" w:lineRule="auto"/>
      <w:jc w:val="center"/>
    </w:pPr>
    <w:r>
      <w:t>And</w:t>
    </w:r>
  </w:p>
  <w:p w14:paraId="199EA0FC" w14:textId="77777777" w:rsidR="00167E5D" w:rsidRPr="0007125E" w:rsidRDefault="00167E5D" w:rsidP="0035259C">
    <w:pPr>
      <w:tabs>
        <w:tab w:val="right" w:pos="9360"/>
      </w:tabs>
      <w:spacing w:after="0" w:line="240" w:lineRule="auto"/>
      <w:jc w:val="center"/>
      <w:rPr>
        <w:u w:val="single"/>
      </w:rPr>
    </w:pPr>
    <w:r w:rsidRPr="0007125E">
      <w:rPr>
        <w:u w:val="single"/>
      </w:rPr>
      <w:t>Demolition and Clean Up of Building</w:t>
    </w:r>
  </w:p>
  <w:p w14:paraId="7592AABA" w14:textId="77777777" w:rsidR="00167E5D" w:rsidRPr="00541EB8" w:rsidRDefault="00167E5D" w:rsidP="0035259C">
    <w:pPr>
      <w:pStyle w:val="Header"/>
      <w:jc w:val="center"/>
    </w:pPr>
    <w:r>
      <w:rPr>
        <w:noProof/>
      </w:rPr>
      <mc:AlternateContent>
        <mc:Choice Requires="wps">
          <w:drawing>
            <wp:anchor distT="0" distB="0" distL="114300" distR="114300" simplePos="0" relativeHeight="251658240" behindDoc="1" locked="0" layoutInCell="1" allowOverlap="1" wp14:anchorId="753D57E7" wp14:editId="4D6223EA">
              <wp:simplePos x="0" y="0"/>
              <wp:positionH relativeFrom="margin">
                <wp:posOffset>19050</wp:posOffset>
              </wp:positionH>
              <wp:positionV relativeFrom="paragraph">
                <wp:posOffset>180340</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C5756" id="Straight Connector 2"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1.5pt,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" strokecolor="#bfbfbf [2412]" strokeweight=".5pt">
              <v:stroke joinstyle="miter"/>
              <w10:wrap anchorx="margin"/>
            </v:line>
          </w:pict>
        </mc:Fallback>
      </mc:AlternateContent>
    </w:r>
    <w:r>
      <w:t>900 S. Battleground Ave, Kings Mountain, NC</w:t>
    </w:r>
  </w:p>
  <w:p w14:paraId="16AC90D7" w14:textId="77777777" w:rsidR="00167E5D" w:rsidRPr="0058594A" w:rsidRDefault="00167E5D" w:rsidP="005859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D20B" w14:textId="36B56214" w:rsidR="009E5D21" w:rsidRPr="009E5D21" w:rsidRDefault="009E5D21" w:rsidP="009E5D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73DB" w14:textId="77777777" w:rsidR="009E5D21" w:rsidRPr="009E5D21" w:rsidRDefault="009E5D21" w:rsidP="009E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7D2"/>
    <w:multiLevelType w:val="multilevel"/>
    <w:tmpl w:val="A2FAF7CC"/>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2559E"/>
    <w:multiLevelType w:val="hybridMultilevel"/>
    <w:tmpl w:val="AE2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25BD"/>
    <w:multiLevelType w:val="multilevel"/>
    <w:tmpl w:val="D8302ADA"/>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52839"/>
    <w:multiLevelType w:val="multilevel"/>
    <w:tmpl w:val="BE7E992C"/>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3B5F09"/>
    <w:multiLevelType w:val="multilevel"/>
    <w:tmpl w:val="1DDCC8F8"/>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993915"/>
    <w:multiLevelType w:val="hybridMultilevel"/>
    <w:tmpl w:val="1B82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B7794"/>
    <w:multiLevelType w:val="hybridMultilevel"/>
    <w:tmpl w:val="8346B7D6"/>
    <w:lvl w:ilvl="0" w:tplc="0066AB78">
      <w:start w:val="1"/>
      <w:numFmt w:val="decimal"/>
      <w:lvlText w:val="%1."/>
      <w:lvlJc w:val="left"/>
      <w:pPr>
        <w:ind w:left="720" w:hanging="360"/>
      </w:pPr>
    </w:lvl>
    <w:lvl w:ilvl="1" w:tplc="93BC03A6">
      <w:start w:val="1"/>
      <w:numFmt w:val="lowerLetter"/>
      <w:lvlText w:val="%2."/>
      <w:lvlJc w:val="left"/>
      <w:pPr>
        <w:ind w:left="1440" w:hanging="360"/>
      </w:pPr>
    </w:lvl>
    <w:lvl w:ilvl="2" w:tplc="647A00AC">
      <w:start w:val="1"/>
      <w:numFmt w:val="lowerRoman"/>
      <w:lvlText w:val="%3."/>
      <w:lvlJc w:val="right"/>
      <w:pPr>
        <w:ind w:left="2160" w:hanging="180"/>
      </w:pPr>
    </w:lvl>
    <w:lvl w:ilvl="3" w:tplc="421E0E9C">
      <w:start w:val="1"/>
      <w:numFmt w:val="decimal"/>
      <w:lvlText w:val="%4."/>
      <w:lvlJc w:val="left"/>
      <w:pPr>
        <w:ind w:left="2880" w:hanging="360"/>
      </w:pPr>
    </w:lvl>
    <w:lvl w:ilvl="4" w:tplc="C7E8A1AA">
      <w:start w:val="1"/>
      <w:numFmt w:val="lowerLetter"/>
      <w:lvlText w:val="%5."/>
      <w:lvlJc w:val="left"/>
      <w:pPr>
        <w:ind w:left="3600" w:hanging="360"/>
      </w:pPr>
    </w:lvl>
    <w:lvl w:ilvl="5" w:tplc="857A0BD8">
      <w:start w:val="1"/>
      <w:numFmt w:val="lowerRoman"/>
      <w:lvlText w:val="%6."/>
      <w:lvlJc w:val="right"/>
      <w:pPr>
        <w:ind w:left="4320" w:hanging="180"/>
      </w:pPr>
    </w:lvl>
    <w:lvl w:ilvl="6" w:tplc="E340ABBA">
      <w:start w:val="1"/>
      <w:numFmt w:val="decimal"/>
      <w:lvlText w:val="%7."/>
      <w:lvlJc w:val="left"/>
      <w:pPr>
        <w:ind w:left="5040" w:hanging="360"/>
      </w:pPr>
    </w:lvl>
    <w:lvl w:ilvl="7" w:tplc="9D16D94E">
      <w:start w:val="1"/>
      <w:numFmt w:val="lowerLetter"/>
      <w:lvlText w:val="%8."/>
      <w:lvlJc w:val="left"/>
      <w:pPr>
        <w:ind w:left="5760" w:hanging="360"/>
      </w:pPr>
    </w:lvl>
    <w:lvl w:ilvl="8" w:tplc="027A6E2C">
      <w:start w:val="1"/>
      <w:numFmt w:val="lowerRoman"/>
      <w:lvlText w:val="%9."/>
      <w:lvlJc w:val="right"/>
      <w:pPr>
        <w:ind w:left="6480" w:hanging="180"/>
      </w:pPr>
    </w:lvl>
  </w:abstractNum>
  <w:abstractNum w:abstractNumId="7" w15:restartNumberingAfterBreak="0">
    <w:nsid w:val="275346B8"/>
    <w:multiLevelType w:val="multilevel"/>
    <w:tmpl w:val="EBC46174"/>
    <w:lvl w:ilvl="0">
      <w:start w:val="1"/>
      <w:numFmt w:val="decimal"/>
      <w:lvlText w:val="%1."/>
      <w:lvlJc w:val="left"/>
      <w:pPr>
        <w:ind w:left="360" w:hanging="360"/>
      </w:p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671636"/>
    <w:multiLevelType w:val="hybridMultilevel"/>
    <w:tmpl w:val="9640C07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EE32EE"/>
    <w:multiLevelType w:val="multilevel"/>
    <w:tmpl w:val="02DE6FEC"/>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A039AD"/>
    <w:multiLevelType w:val="hybridMultilevel"/>
    <w:tmpl w:val="85FCA3AE"/>
    <w:lvl w:ilvl="0" w:tplc="B8729912">
      <w:start w:val="1"/>
      <w:numFmt w:val="decimal"/>
      <w:pStyle w:val="StyleListParagraph12ptAfter0ptLinespacing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E308D"/>
    <w:multiLevelType w:val="hybridMultilevel"/>
    <w:tmpl w:val="778CA5A8"/>
    <w:lvl w:ilvl="0" w:tplc="68029592">
      <w:start w:val="1"/>
      <w:numFmt w:val="decimal"/>
      <w:pStyle w:val="StyleAfter0p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C0828"/>
    <w:multiLevelType w:val="hybridMultilevel"/>
    <w:tmpl w:val="464643C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C4373BF"/>
    <w:multiLevelType w:val="hybridMultilevel"/>
    <w:tmpl w:val="97087564"/>
    <w:lvl w:ilvl="0" w:tplc="FFFFFFFF">
      <w:start w:val="1"/>
      <w:numFmt w:val="decimal"/>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4" w15:restartNumberingAfterBreak="0">
    <w:nsid w:val="4F007E87"/>
    <w:multiLevelType w:val="multilevel"/>
    <w:tmpl w:val="A3E4C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pStyle w:val="Heading3"/>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834A71"/>
    <w:multiLevelType w:val="multilevel"/>
    <w:tmpl w:val="9AC272EE"/>
    <w:lvl w:ilvl="0">
      <w:start w:val="1"/>
      <w:numFmt w:val="decimal"/>
      <w:pStyle w:val="GAP1Heade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991F8E"/>
    <w:multiLevelType w:val="multilevel"/>
    <w:tmpl w:val="87F0927E"/>
    <w:lvl w:ilvl="0">
      <w:start w:val="1"/>
      <w:numFmt w:val="decimal"/>
      <w:lvlText w:val="%1."/>
      <w:lvlJc w:val="left"/>
      <w:pPr>
        <w:ind w:left="648" w:hanging="648"/>
      </w:pPr>
    </w:lvl>
    <w:lvl w:ilvl="1">
      <w:start w:val="1"/>
      <w:numFmt w:val="decimal"/>
      <w:lvlText w:val="%1.%2."/>
      <w:lvlJc w:val="left"/>
      <w:pPr>
        <w:ind w:left="1440" w:hanging="576"/>
      </w:pPr>
    </w:lvl>
    <w:lvl w:ilvl="2">
      <w:start w:val="1"/>
      <w:numFmt w:val="lowerLetter"/>
      <w:lvlText w:val="%3."/>
      <w:lvlJc w:val="left"/>
      <w:pPr>
        <w:ind w:left="1512" w:hanging="576"/>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1E58A8"/>
    <w:multiLevelType w:val="multilevel"/>
    <w:tmpl w:val="B78AB0DE"/>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1E59C9"/>
    <w:multiLevelType w:val="multilevel"/>
    <w:tmpl w:val="8A3C915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CD21A3"/>
    <w:multiLevelType w:val="hybridMultilevel"/>
    <w:tmpl w:val="365CEC3E"/>
    <w:lvl w:ilvl="0" w:tplc="93906D1E">
      <w:start w:val="1"/>
      <w:numFmt w:val="decimal"/>
      <w:lvlText w:val="%1."/>
      <w:lvlJc w:val="left"/>
      <w:pPr>
        <w:ind w:left="720" w:hanging="360"/>
      </w:pPr>
    </w:lvl>
    <w:lvl w:ilvl="1" w:tplc="AF561536">
      <w:start w:val="1"/>
      <w:numFmt w:val="lowerLetter"/>
      <w:lvlText w:val="%2."/>
      <w:lvlJc w:val="left"/>
      <w:pPr>
        <w:ind w:left="1440" w:hanging="360"/>
      </w:pPr>
    </w:lvl>
    <w:lvl w:ilvl="2" w:tplc="24A8CC9C">
      <w:start w:val="1"/>
      <w:numFmt w:val="lowerRoman"/>
      <w:lvlText w:val="%3."/>
      <w:lvlJc w:val="right"/>
      <w:pPr>
        <w:ind w:left="2160" w:hanging="180"/>
      </w:pPr>
    </w:lvl>
    <w:lvl w:ilvl="3" w:tplc="3C58775E">
      <w:start w:val="1"/>
      <w:numFmt w:val="decimal"/>
      <w:lvlText w:val="%4."/>
      <w:lvlJc w:val="left"/>
      <w:pPr>
        <w:ind w:left="2880" w:hanging="360"/>
      </w:pPr>
    </w:lvl>
    <w:lvl w:ilvl="4" w:tplc="DDBC121C">
      <w:start w:val="1"/>
      <w:numFmt w:val="lowerLetter"/>
      <w:lvlText w:val="%5."/>
      <w:lvlJc w:val="left"/>
      <w:pPr>
        <w:ind w:left="3600" w:hanging="360"/>
      </w:pPr>
    </w:lvl>
    <w:lvl w:ilvl="5" w:tplc="11AAEFC4">
      <w:start w:val="1"/>
      <w:numFmt w:val="lowerRoman"/>
      <w:lvlText w:val="%6."/>
      <w:lvlJc w:val="right"/>
      <w:pPr>
        <w:ind w:left="4320" w:hanging="180"/>
      </w:pPr>
    </w:lvl>
    <w:lvl w:ilvl="6" w:tplc="E5FC7782">
      <w:start w:val="1"/>
      <w:numFmt w:val="decimal"/>
      <w:lvlText w:val="%7."/>
      <w:lvlJc w:val="left"/>
      <w:pPr>
        <w:ind w:left="5040" w:hanging="360"/>
      </w:pPr>
    </w:lvl>
    <w:lvl w:ilvl="7" w:tplc="3CAE726A">
      <w:start w:val="1"/>
      <w:numFmt w:val="lowerLetter"/>
      <w:lvlText w:val="%8."/>
      <w:lvlJc w:val="left"/>
      <w:pPr>
        <w:ind w:left="5760" w:hanging="360"/>
      </w:pPr>
    </w:lvl>
    <w:lvl w:ilvl="8" w:tplc="C8283B8A">
      <w:start w:val="1"/>
      <w:numFmt w:val="lowerRoman"/>
      <w:lvlText w:val="%9."/>
      <w:lvlJc w:val="right"/>
      <w:pPr>
        <w:ind w:left="6480" w:hanging="180"/>
      </w:pPr>
    </w:lvl>
  </w:abstractNum>
  <w:abstractNum w:abstractNumId="20" w15:restartNumberingAfterBreak="0">
    <w:nsid w:val="793665FC"/>
    <w:multiLevelType w:val="hybridMultilevel"/>
    <w:tmpl w:val="8EEEA9C4"/>
    <w:lvl w:ilvl="0" w:tplc="FFFFFFFF">
      <w:start w:val="1"/>
      <w:numFmt w:val="decimal"/>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1" w15:restartNumberingAfterBreak="0">
    <w:nsid w:val="7AD75012"/>
    <w:multiLevelType w:val="multilevel"/>
    <w:tmpl w:val="7744DCAC"/>
    <w:lvl w:ilvl="0">
      <w:start w:val="1"/>
      <w:numFmt w:val="decimal"/>
      <w:pStyle w:val="StyleHeading111ptText1Before0pt"/>
      <w:lvlText w:val="%1."/>
      <w:lvlJc w:val="left"/>
      <w:pPr>
        <w:ind w:left="648" w:hanging="648"/>
      </w:pPr>
      <w:rPr>
        <w:rFonts w:hint="default"/>
      </w:rPr>
    </w:lvl>
    <w:lvl w:ilvl="1">
      <w:start w:val="1"/>
      <w:numFmt w:val="decimal"/>
      <w:pStyle w:val="GAP2Header1"/>
      <w:lvlText w:val="%1.%2."/>
      <w:lvlJc w:val="left"/>
      <w:pPr>
        <w:ind w:left="1440" w:hanging="576"/>
      </w:pPr>
      <w:rPr>
        <w:rFonts w:hint="default"/>
      </w:rPr>
    </w:lvl>
    <w:lvl w:ilvl="2">
      <w:start w:val="1"/>
      <w:numFmt w:val="lowerRoman"/>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FE0F78"/>
    <w:multiLevelType w:val="hybridMultilevel"/>
    <w:tmpl w:val="691CE4D8"/>
    <w:lvl w:ilvl="0" w:tplc="BBC045C4">
      <w:start w:val="1"/>
      <w:numFmt w:val="decimal"/>
      <w:lvlText w:val="%1."/>
      <w:lvlJc w:val="left"/>
      <w:pPr>
        <w:ind w:left="720" w:hanging="360"/>
      </w:pPr>
    </w:lvl>
    <w:lvl w:ilvl="1" w:tplc="FE329204">
      <w:start w:val="1"/>
      <w:numFmt w:val="lowerLetter"/>
      <w:lvlText w:val="%2."/>
      <w:lvlJc w:val="left"/>
      <w:pPr>
        <w:ind w:left="1440" w:hanging="360"/>
      </w:pPr>
    </w:lvl>
    <w:lvl w:ilvl="2" w:tplc="3000C780">
      <w:start w:val="1"/>
      <w:numFmt w:val="lowerRoman"/>
      <w:lvlText w:val="%3."/>
      <w:lvlJc w:val="right"/>
      <w:pPr>
        <w:ind w:left="2160" w:hanging="180"/>
      </w:pPr>
    </w:lvl>
    <w:lvl w:ilvl="3" w:tplc="33CECC90">
      <w:start w:val="1"/>
      <w:numFmt w:val="decimal"/>
      <w:lvlText w:val="%4."/>
      <w:lvlJc w:val="left"/>
      <w:pPr>
        <w:ind w:left="2880" w:hanging="360"/>
      </w:pPr>
    </w:lvl>
    <w:lvl w:ilvl="4" w:tplc="314EE9C4">
      <w:start w:val="1"/>
      <w:numFmt w:val="lowerLetter"/>
      <w:lvlText w:val="%5."/>
      <w:lvlJc w:val="left"/>
      <w:pPr>
        <w:ind w:left="3600" w:hanging="360"/>
      </w:pPr>
    </w:lvl>
    <w:lvl w:ilvl="5" w:tplc="AD566B74">
      <w:start w:val="1"/>
      <w:numFmt w:val="lowerRoman"/>
      <w:lvlText w:val="%6."/>
      <w:lvlJc w:val="right"/>
      <w:pPr>
        <w:ind w:left="4320" w:hanging="180"/>
      </w:pPr>
    </w:lvl>
    <w:lvl w:ilvl="6" w:tplc="A404AE70">
      <w:start w:val="1"/>
      <w:numFmt w:val="decimal"/>
      <w:lvlText w:val="%7."/>
      <w:lvlJc w:val="left"/>
      <w:pPr>
        <w:ind w:left="5040" w:hanging="360"/>
      </w:pPr>
    </w:lvl>
    <w:lvl w:ilvl="7" w:tplc="B160642E">
      <w:start w:val="1"/>
      <w:numFmt w:val="lowerLetter"/>
      <w:lvlText w:val="%8."/>
      <w:lvlJc w:val="left"/>
      <w:pPr>
        <w:ind w:left="5760" w:hanging="360"/>
      </w:pPr>
    </w:lvl>
    <w:lvl w:ilvl="8" w:tplc="9172607E">
      <w:start w:val="1"/>
      <w:numFmt w:val="lowerRoman"/>
      <w:lvlText w:val="%9."/>
      <w:lvlJc w:val="right"/>
      <w:pPr>
        <w:ind w:left="6480" w:hanging="180"/>
      </w:pPr>
    </w:lvl>
  </w:abstractNum>
  <w:abstractNum w:abstractNumId="23" w15:restartNumberingAfterBreak="0">
    <w:nsid w:val="7F326EB1"/>
    <w:multiLevelType w:val="multilevel"/>
    <w:tmpl w:val="BBD68D48"/>
    <w:lvl w:ilvl="0">
      <w:start w:val="1"/>
      <w:numFmt w:val="decimal"/>
      <w:lvlText w:val="%1."/>
      <w:lvlJc w:val="left"/>
      <w:pPr>
        <w:ind w:left="648" w:hanging="648"/>
      </w:pPr>
      <w:rPr>
        <w:rFonts w:hint="default"/>
      </w:rPr>
    </w:lvl>
    <w:lvl w:ilvl="1">
      <w:start w:val="1"/>
      <w:numFmt w:val="decimal"/>
      <w:lvlText w:val="%1.%2."/>
      <w:lvlJc w:val="left"/>
      <w:pPr>
        <w:ind w:left="1440" w:hanging="576"/>
      </w:pPr>
      <w:rPr>
        <w:rFonts w:hint="default"/>
      </w:rPr>
    </w:lvl>
    <w:lvl w:ilvl="2">
      <w:start w:val="1"/>
      <w:numFmt w:val="lowerLetter"/>
      <w:lvlText w:val="%3."/>
      <w:lvlJc w:val="left"/>
      <w:pPr>
        <w:ind w:left="1512"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9083416">
    <w:abstractNumId w:val="22"/>
  </w:num>
  <w:num w:numId="2" w16cid:durableId="825168120">
    <w:abstractNumId w:val="19"/>
  </w:num>
  <w:num w:numId="3" w16cid:durableId="1827284085">
    <w:abstractNumId w:val="6"/>
  </w:num>
  <w:num w:numId="4" w16cid:durableId="1152407642">
    <w:abstractNumId w:val="10"/>
  </w:num>
  <w:num w:numId="5" w16cid:durableId="632716429">
    <w:abstractNumId w:val="0"/>
  </w:num>
  <w:num w:numId="6" w16cid:durableId="381907307">
    <w:abstractNumId w:val="14"/>
  </w:num>
  <w:num w:numId="7" w16cid:durableId="713771181">
    <w:abstractNumId w:val="18"/>
  </w:num>
  <w:num w:numId="8" w16cid:durableId="50739467">
    <w:abstractNumId w:val="9"/>
  </w:num>
  <w:num w:numId="9" w16cid:durableId="59989261">
    <w:abstractNumId w:val="2"/>
  </w:num>
  <w:num w:numId="10" w16cid:durableId="502166373">
    <w:abstractNumId w:val="23"/>
  </w:num>
  <w:num w:numId="11" w16cid:durableId="1733582804">
    <w:abstractNumId w:val="3"/>
  </w:num>
  <w:num w:numId="12" w16cid:durableId="1699888256">
    <w:abstractNumId w:val="17"/>
  </w:num>
  <w:num w:numId="13" w16cid:durableId="2108309488">
    <w:abstractNumId w:val="21"/>
  </w:num>
  <w:num w:numId="14" w16cid:durableId="1967347372">
    <w:abstractNumId w:val="21"/>
    <w:lvlOverride w:ilvl="0">
      <w:lvl w:ilvl="0">
        <w:start w:val="1"/>
        <w:numFmt w:val="decimal"/>
        <w:pStyle w:val="StyleHeading111ptText1Before0pt"/>
        <w:lvlText w:val="%1."/>
        <w:lvlJc w:val="left"/>
        <w:pPr>
          <w:ind w:left="648" w:hanging="648"/>
        </w:pPr>
        <w:rPr>
          <w:rFonts w:hint="default"/>
        </w:rPr>
      </w:lvl>
    </w:lvlOverride>
    <w:lvlOverride w:ilvl="1">
      <w:lvl w:ilvl="1">
        <w:start w:val="1"/>
        <w:numFmt w:val="decimal"/>
        <w:pStyle w:val="GAP2Header1"/>
        <w:lvlText w:val="%1.%2."/>
        <w:lvlJc w:val="left"/>
        <w:pPr>
          <w:ind w:left="1440" w:hanging="576"/>
        </w:pPr>
        <w:rPr>
          <w:rFonts w:hint="default"/>
        </w:rPr>
      </w:lvl>
    </w:lvlOverride>
    <w:lvlOverride w:ilvl="2">
      <w:lvl w:ilvl="2">
        <w:start w:val="1"/>
        <w:numFmt w:val="lowerRoman"/>
        <w:lvlText w:val="%3."/>
        <w:lvlJc w:val="left"/>
        <w:pPr>
          <w:ind w:left="1512" w:hanging="576"/>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791046332">
    <w:abstractNumId w:val="4"/>
  </w:num>
  <w:num w:numId="16" w16cid:durableId="1171750149">
    <w:abstractNumId w:val="21"/>
  </w:num>
  <w:num w:numId="17" w16cid:durableId="647126378">
    <w:abstractNumId w:val="7"/>
  </w:num>
  <w:num w:numId="18" w16cid:durableId="132598706">
    <w:abstractNumId w:val="11"/>
  </w:num>
  <w:num w:numId="19" w16cid:durableId="1758864190">
    <w:abstractNumId w:val="15"/>
  </w:num>
  <w:num w:numId="20" w16cid:durableId="1910770403">
    <w:abstractNumId w:val="16"/>
  </w:num>
  <w:num w:numId="21" w16cid:durableId="690689320">
    <w:abstractNumId w:val="12"/>
  </w:num>
  <w:num w:numId="22" w16cid:durableId="418524769">
    <w:abstractNumId w:val="21"/>
  </w:num>
  <w:num w:numId="23" w16cid:durableId="106195955">
    <w:abstractNumId w:val="21"/>
  </w:num>
  <w:num w:numId="24" w16cid:durableId="202328469">
    <w:abstractNumId w:val="21"/>
  </w:num>
  <w:num w:numId="25" w16cid:durableId="238760699">
    <w:abstractNumId w:val="21"/>
  </w:num>
  <w:num w:numId="26" w16cid:durableId="1792625850">
    <w:abstractNumId w:val="21"/>
  </w:num>
  <w:num w:numId="27" w16cid:durableId="778528080">
    <w:abstractNumId w:val="15"/>
  </w:num>
  <w:num w:numId="28" w16cid:durableId="2121100534">
    <w:abstractNumId w:val="21"/>
  </w:num>
  <w:num w:numId="29" w16cid:durableId="343022013">
    <w:abstractNumId w:val="21"/>
  </w:num>
  <w:num w:numId="30" w16cid:durableId="1783911413">
    <w:abstractNumId w:val="21"/>
  </w:num>
  <w:num w:numId="31" w16cid:durableId="1824272695">
    <w:abstractNumId w:val="21"/>
  </w:num>
  <w:num w:numId="32" w16cid:durableId="526455181">
    <w:abstractNumId w:val="15"/>
  </w:num>
  <w:num w:numId="33" w16cid:durableId="1429110064">
    <w:abstractNumId w:val="15"/>
  </w:num>
  <w:num w:numId="34" w16cid:durableId="1486504367">
    <w:abstractNumId w:val="15"/>
  </w:num>
  <w:num w:numId="35" w16cid:durableId="624580126">
    <w:abstractNumId w:val="5"/>
  </w:num>
  <w:num w:numId="36" w16cid:durableId="434255504">
    <w:abstractNumId w:val="21"/>
  </w:num>
  <w:num w:numId="37" w16cid:durableId="243026772">
    <w:abstractNumId w:val="21"/>
  </w:num>
  <w:num w:numId="38" w16cid:durableId="1894198159">
    <w:abstractNumId w:val="15"/>
  </w:num>
  <w:num w:numId="39" w16cid:durableId="1740596689">
    <w:abstractNumId w:val="15"/>
  </w:num>
  <w:num w:numId="40" w16cid:durableId="1272585813">
    <w:abstractNumId w:val="1"/>
  </w:num>
  <w:num w:numId="41" w16cid:durableId="387387894">
    <w:abstractNumId w:val="8"/>
  </w:num>
  <w:num w:numId="42" w16cid:durableId="1039744531">
    <w:abstractNumId w:val="13"/>
  </w:num>
  <w:num w:numId="43" w16cid:durableId="77614506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7C"/>
    <w:rsid w:val="00001C31"/>
    <w:rsid w:val="00006566"/>
    <w:rsid w:val="000069C9"/>
    <w:rsid w:val="00007409"/>
    <w:rsid w:val="00011383"/>
    <w:rsid w:val="00011BB5"/>
    <w:rsid w:val="00013625"/>
    <w:rsid w:val="0001553A"/>
    <w:rsid w:val="00016DF7"/>
    <w:rsid w:val="000171F4"/>
    <w:rsid w:val="00017264"/>
    <w:rsid w:val="0002252B"/>
    <w:rsid w:val="00024EE0"/>
    <w:rsid w:val="00033088"/>
    <w:rsid w:val="000413E7"/>
    <w:rsid w:val="00041BF5"/>
    <w:rsid w:val="00044CDD"/>
    <w:rsid w:val="00047328"/>
    <w:rsid w:val="000528A2"/>
    <w:rsid w:val="00054E07"/>
    <w:rsid w:val="000554C2"/>
    <w:rsid w:val="0006027E"/>
    <w:rsid w:val="00067C2F"/>
    <w:rsid w:val="0007125E"/>
    <w:rsid w:val="000722FE"/>
    <w:rsid w:val="000726DF"/>
    <w:rsid w:val="00074952"/>
    <w:rsid w:val="00075524"/>
    <w:rsid w:val="00082A78"/>
    <w:rsid w:val="000836EA"/>
    <w:rsid w:val="00084B17"/>
    <w:rsid w:val="00086EF7"/>
    <w:rsid w:val="00091B89"/>
    <w:rsid w:val="000928FA"/>
    <w:rsid w:val="00095A00"/>
    <w:rsid w:val="000A64F0"/>
    <w:rsid w:val="000B0597"/>
    <w:rsid w:val="000B28B0"/>
    <w:rsid w:val="000B2E7A"/>
    <w:rsid w:val="000B3BBA"/>
    <w:rsid w:val="000B3F40"/>
    <w:rsid w:val="000B5330"/>
    <w:rsid w:val="000B600A"/>
    <w:rsid w:val="000B665B"/>
    <w:rsid w:val="000C07BC"/>
    <w:rsid w:val="000C0837"/>
    <w:rsid w:val="000C2399"/>
    <w:rsid w:val="000C59F1"/>
    <w:rsid w:val="000C772F"/>
    <w:rsid w:val="000D2A27"/>
    <w:rsid w:val="000D55CA"/>
    <w:rsid w:val="000E2C35"/>
    <w:rsid w:val="000E5BAF"/>
    <w:rsid w:val="000E6C35"/>
    <w:rsid w:val="000E793F"/>
    <w:rsid w:val="000F370F"/>
    <w:rsid w:val="000F41A6"/>
    <w:rsid w:val="000F4627"/>
    <w:rsid w:val="000F7762"/>
    <w:rsid w:val="00100940"/>
    <w:rsid w:val="00101EE9"/>
    <w:rsid w:val="00103547"/>
    <w:rsid w:val="00104F73"/>
    <w:rsid w:val="00107FAC"/>
    <w:rsid w:val="001159DD"/>
    <w:rsid w:val="00115BF7"/>
    <w:rsid w:val="0011684E"/>
    <w:rsid w:val="00116E49"/>
    <w:rsid w:val="00123AA6"/>
    <w:rsid w:val="00127EA5"/>
    <w:rsid w:val="0012F5DC"/>
    <w:rsid w:val="0013142D"/>
    <w:rsid w:val="00133806"/>
    <w:rsid w:val="00133F98"/>
    <w:rsid w:val="001341A7"/>
    <w:rsid w:val="001344D4"/>
    <w:rsid w:val="00134DDE"/>
    <w:rsid w:val="00136057"/>
    <w:rsid w:val="00136F95"/>
    <w:rsid w:val="00140F75"/>
    <w:rsid w:val="001428AB"/>
    <w:rsid w:val="001500E0"/>
    <w:rsid w:val="00151D03"/>
    <w:rsid w:val="00167E5D"/>
    <w:rsid w:val="00171A9B"/>
    <w:rsid w:val="00173EBB"/>
    <w:rsid w:val="0017666C"/>
    <w:rsid w:val="001803C3"/>
    <w:rsid w:val="00183028"/>
    <w:rsid w:val="001851E2"/>
    <w:rsid w:val="0019043F"/>
    <w:rsid w:val="00192D50"/>
    <w:rsid w:val="001970A9"/>
    <w:rsid w:val="00197455"/>
    <w:rsid w:val="001979FC"/>
    <w:rsid w:val="001B1946"/>
    <w:rsid w:val="001B6075"/>
    <w:rsid w:val="001B6463"/>
    <w:rsid w:val="001C0167"/>
    <w:rsid w:val="001C2828"/>
    <w:rsid w:val="001D0B0A"/>
    <w:rsid w:val="001D2235"/>
    <w:rsid w:val="001D71AB"/>
    <w:rsid w:val="001D7BC4"/>
    <w:rsid w:val="001E2D42"/>
    <w:rsid w:val="001E337B"/>
    <w:rsid w:val="001F078A"/>
    <w:rsid w:val="001F355E"/>
    <w:rsid w:val="001F533B"/>
    <w:rsid w:val="001F547C"/>
    <w:rsid w:val="001F6C70"/>
    <w:rsid w:val="00210276"/>
    <w:rsid w:val="002118F9"/>
    <w:rsid w:val="00212ACF"/>
    <w:rsid w:val="002138CA"/>
    <w:rsid w:val="00227CCB"/>
    <w:rsid w:val="00234863"/>
    <w:rsid w:val="0024051F"/>
    <w:rsid w:val="00240B25"/>
    <w:rsid w:val="00241C47"/>
    <w:rsid w:val="00242026"/>
    <w:rsid w:val="00245B01"/>
    <w:rsid w:val="00260448"/>
    <w:rsid w:val="0026284B"/>
    <w:rsid w:val="00264515"/>
    <w:rsid w:val="002666C6"/>
    <w:rsid w:val="002674B7"/>
    <w:rsid w:val="00270427"/>
    <w:rsid w:val="002734BC"/>
    <w:rsid w:val="00277827"/>
    <w:rsid w:val="00281C1F"/>
    <w:rsid w:val="002A033C"/>
    <w:rsid w:val="002A1FA5"/>
    <w:rsid w:val="002A270F"/>
    <w:rsid w:val="002A2DB8"/>
    <w:rsid w:val="002B0F15"/>
    <w:rsid w:val="002B7728"/>
    <w:rsid w:val="002C41DD"/>
    <w:rsid w:val="002D65E1"/>
    <w:rsid w:val="002D74C8"/>
    <w:rsid w:val="002E1485"/>
    <w:rsid w:val="002E5583"/>
    <w:rsid w:val="002F4015"/>
    <w:rsid w:val="002F67ED"/>
    <w:rsid w:val="00301DE0"/>
    <w:rsid w:val="00302BBB"/>
    <w:rsid w:val="00302BDD"/>
    <w:rsid w:val="00307D93"/>
    <w:rsid w:val="003111D5"/>
    <w:rsid w:val="00314560"/>
    <w:rsid w:val="003155EA"/>
    <w:rsid w:val="003155FC"/>
    <w:rsid w:val="003242BC"/>
    <w:rsid w:val="0032762F"/>
    <w:rsid w:val="003316EA"/>
    <w:rsid w:val="003341B3"/>
    <w:rsid w:val="00335067"/>
    <w:rsid w:val="0033611B"/>
    <w:rsid w:val="0034210B"/>
    <w:rsid w:val="0034252A"/>
    <w:rsid w:val="0035259C"/>
    <w:rsid w:val="003551F1"/>
    <w:rsid w:val="00363F08"/>
    <w:rsid w:val="00367069"/>
    <w:rsid w:val="00373F04"/>
    <w:rsid w:val="003761A2"/>
    <w:rsid w:val="00377EAA"/>
    <w:rsid w:val="00380C9A"/>
    <w:rsid w:val="00381AF4"/>
    <w:rsid w:val="003825F9"/>
    <w:rsid w:val="00391C44"/>
    <w:rsid w:val="00391CE7"/>
    <w:rsid w:val="0039457A"/>
    <w:rsid w:val="0039509F"/>
    <w:rsid w:val="003A2C10"/>
    <w:rsid w:val="003A5F6B"/>
    <w:rsid w:val="003B27B3"/>
    <w:rsid w:val="003B6A68"/>
    <w:rsid w:val="003C790A"/>
    <w:rsid w:val="003D1ADC"/>
    <w:rsid w:val="003D34DE"/>
    <w:rsid w:val="003D6F61"/>
    <w:rsid w:val="003E21AD"/>
    <w:rsid w:val="003E601D"/>
    <w:rsid w:val="003F59D4"/>
    <w:rsid w:val="003F5B87"/>
    <w:rsid w:val="00400483"/>
    <w:rsid w:val="00401A35"/>
    <w:rsid w:val="0040529A"/>
    <w:rsid w:val="004151A2"/>
    <w:rsid w:val="004206B0"/>
    <w:rsid w:val="00420EF5"/>
    <w:rsid w:val="00422646"/>
    <w:rsid w:val="00423459"/>
    <w:rsid w:val="00430E76"/>
    <w:rsid w:val="0044372A"/>
    <w:rsid w:val="00444E68"/>
    <w:rsid w:val="00446E21"/>
    <w:rsid w:val="0045673C"/>
    <w:rsid w:val="004615FF"/>
    <w:rsid w:val="004632A0"/>
    <w:rsid w:val="00464B17"/>
    <w:rsid w:val="00465AE8"/>
    <w:rsid w:val="00465CEB"/>
    <w:rsid w:val="0047367E"/>
    <w:rsid w:val="0047489D"/>
    <w:rsid w:val="00475E14"/>
    <w:rsid w:val="00480E59"/>
    <w:rsid w:val="00484404"/>
    <w:rsid w:val="00491847"/>
    <w:rsid w:val="00493E26"/>
    <w:rsid w:val="00494F39"/>
    <w:rsid w:val="004B242A"/>
    <w:rsid w:val="004B4B9A"/>
    <w:rsid w:val="004C6F92"/>
    <w:rsid w:val="004D093A"/>
    <w:rsid w:val="004D248B"/>
    <w:rsid w:val="004E4E52"/>
    <w:rsid w:val="004F6964"/>
    <w:rsid w:val="0050049F"/>
    <w:rsid w:val="005022A0"/>
    <w:rsid w:val="00502CD6"/>
    <w:rsid w:val="0050450A"/>
    <w:rsid w:val="00505605"/>
    <w:rsid w:val="00506CB4"/>
    <w:rsid w:val="00514AFE"/>
    <w:rsid w:val="005162E4"/>
    <w:rsid w:val="0051631B"/>
    <w:rsid w:val="00523CC9"/>
    <w:rsid w:val="005331A7"/>
    <w:rsid w:val="00535E20"/>
    <w:rsid w:val="00536DAB"/>
    <w:rsid w:val="00541EB8"/>
    <w:rsid w:val="0054289A"/>
    <w:rsid w:val="00544233"/>
    <w:rsid w:val="00544D8F"/>
    <w:rsid w:val="005451C1"/>
    <w:rsid w:val="00552561"/>
    <w:rsid w:val="005532AD"/>
    <w:rsid w:val="00561928"/>
    <w:rsid w:val="0056313C"/>
    <w:rsid w:val="005639B5"/>
    <w:rsid w:val="00571234"/>
    <w:rsid w:val="005714D5"/>
    <w:rsid w:val="00576666"/>
    <w:rsid w:val="0058594A"/>
    <w:rsid w:val="00586658"/>
    <w:rsid w:val="0059143D"/>
    <w:rsid w:val="00593886"/>
    <w:rsid w:val="005A7C09"/>
    <w:rsid w:val="005B02FB"/>
    <w:rsid w:val="005B1558"/>
    <w:rsid w:val="005B5110"/>
    <w:rsid w:val="005B5465"/>
    <w:rsid w:val="005B592F"/>
    <w:rsid w:val="005B636F"/>
    <w:rsid w:val="005C1833"/>
    <w:rsid w:val="005C319A"/>
    <w:rsid w:val="005C376D"/>
    <w:rsid w:val="005C3A37"/>
    <w:rsid w:val="005C58D3"/>
    <w:rsid w:val="005D3268"/>
    <w:rsid w:val="005D483E"/>
    <w:rsid w:val="005E6AFF"/>
    <w:rsid w:val="005F0093"/>
    <w:rsid w:val="005F2A19"/>
    <w:rsid w:val="0060115E"/>
    <w:rsid w:val="00601AD2"/>
    <w:rsid w:val="006020B4"/>
    <w:rsid w:val="00603B82"/>
    <w:rsid w:val="00610BB2"/>
    <w:rsid w:val="006152A2"/>
    <w:rsid w:val="00615E63"/>
    <w:rsid w:val="006160C5"/>
    <w:rsid w:val="00622037"/>
    <w:rsid w:val="00624D2A"/>
    <w:rsid w:val="00627448"/>
    <w:rsid w:val="00632E6C"/>
    <w:rsid w:val="00636FC4"/>
    <w:rsid w:val="00652D23"/>
    <w:rsid w:val="006545AC"/>
    <w:rsid w:val="00656C13"/>
    <w:rsid w:val="00661CDB"/>
    <w:rsid w:val="00681B09"/>
    <w:rsid w:val="0068544D"/>
    <w:rsid w:val="00697D59"/>
    <w:rsid w:val="006A0C2B"/>
    <w:rsid w:val="006A5AB5"/>
    <w:rsid w:val="006A5C3C"/>
    <w:rsid w:val="006A7BF0"/>
    <w:rsid w:val="006B7C38"/>
    <w:rsid w:val="006C4B01"/>
    <w:rsid w:val="006C4B44"/>
    <w:rsid w:val="006D00CE"/>
    <w:rsid w:val="006D06AA"/>
    <w:rsid w:val="006D4296"/>
    <w:rsid w:val="006D5AF4"/>
    <w:rsid w:val="006E2EB7"/>
    <w:rsid w:val="006E3207"/>
    <w:rsid w:val="006F2325"/>
    <w:rsid w:val="006F3132"/>
    <w:rsid w:val="006F5426"/>
    <w:rsid w:val="006F6348"/>
    <w:rsid w:val="006F7910"/>
    <w:rsid w:val="00701C5A"/>
    <w:rsid w:val="00703AEF"/>
    <w:rsid w:val="0071443A"/>
    <w:rsid w:val="00716E9B"/>
    <w:rsid w:val="0072215A"/>
    <w:rsid w:val="00723CE1"/>
    <w:rsid w:val="0073468B"/>
    <w:rsid w:val="0074076C"/>
    <w:rsid w:val="007428DE"/>
    <w:rsid w:val="00743F16"/>
    <w:rsid w:val="0074419B"/>
    <w:rsid w:val="007442A3"/>
    <w:rsid w:val="007459D8"/>
    <w:rsid w:val="00746B36"/>
    <w:rsid w:val="00750852"/>
    <w:rsid w:val="00751863"/>
    <w:rsid w:val="0075345C"/>
    <w:rsid w:val="00754D67"/>
    <w:rsid w:val="007564ED"/>
    <w:rsid w:val="00761E66"/>
    <w:rsid w:val="0076512A"/>
    <w:rsid w:val="007835D2"/>
    <w:rsid w:val="00786E70"/>
    <w:rsid w:val="0078776B"/>
    <w:rsid w:val="0079015B"/>
    <w:rsid w:val="0079240F"/>
    <w:rsid w:val="0079264B"/>
    <w:rsid w:val="00797203"/>
    <w:rsid w:val="007A2904"/>
    <w:rsid w:val="007B1886"/>
    <w:rsid w:val="007B488A"/>
    <w:rsid w:val="007B65E7"/>
    <w:rsid w:val="007B7A8E"/>
    <w:rsid w:val="007C68B3"/>
    <w:rsid w:val="007D4780"/>
    <w:rsid w:val="007D545A"/>
    <w:rsid w:val="007E3C56"/>
    <w:rsid w:val="007F300A"/>
    <w:rsid w:val="007F39EA"/>
    <w:rsid w:val="0080219A"/>
    <w:rsid w:val="008059DF"/>
    <w:rsid w:val="00820677"/>
    <w:rsid w:val="008265B9"/>
    <w:rsid w:val="00833416"/>
    <w:rsid w:val="00833827"/>
    <w:rsid w:val="008429C5"/>
    <w:rsid w:val="008430DC"/>
    <w:rsid w:val="00847A21"/>
    <w:rsid w:val="00857125"/>
    <w:rsid w:val="008604A1"/>
    <w:rsid w:val="008610B2"/>
    <w:rsid w:val="00862A56"/>
    <w:rsid w:val="00862CF5"/>
    <w:rsid w:val="00863DE7"/>
    <w:rsid w:val="0086643B"/>
    <w:rsid w:val="00871F88"/>
    <w:rsid w:val="00872DE2"/>
    <w:rsid w:val="0087356D"/>
    <w:rsid w:val="00873C44"/>
    <w:rsid w:val="0087518B"/>
    <w:rsid w:val="00881D98"/>
    <w:rsid w:val="008824DA"/>
    <w:rsid w:val="00884027"/>
    <w:rsid w:val="00885259"/>
    <w:rsid w:val="00886EFD"/>
    <w:rsid w:val="00893459"/>
    <w:rsid w:val="00895DF5"/>
    <w:rsid w:val="00896D34"/>
    <w:rsid w:val="008973AE"/>
    <w:rsid w:val="008A01F8"/>
    <w:rsid w:val="008A1CE6"/>
    <w:rsid w:val="008A1EBD"/>
    <w:rsid w:val="008A392D"/>
    <w:rsid w:val="008A6130"/>
    <w:rsid w:val="008B3305"/>
    <w:rsid w:val="008B6087"/>
    <w:rsid w:val="008B6404"/>
    <w:rsid w:val="008C1618"/>
    <w:rsid w:val="008C275D"/>
    <w:rsid w:val="008D06E2"/>
    <w:rsid w:val="008D0A4B"/>
    <w:rsid w:val="008E25EB"/>
    <w:rsid w:val="008E3E65"/>
    <w:rsid w:val="008E48C4"/>
    <w:rsid w:val="008E525F"/>
    <w:rsid w:val="008F16ED"/>
    <w:rsid w:val="008F178B"/>
    <w:rsid w:val="008F33BC"/>
    <w:rsid w:val="008F605E"/>
    <w:rsid w:val="008F725E"/>
    <w:rsid w:val="0090396B"/>
    <w:rsid w:val="0090576C"/>
    <w:rsid w:val="009107B3"/>
    <w:rsid w:val="00911110"/>
    <w:rsid w:val="00911979"/>
    <w:rsid w:val="00922FEE"/>
    <w:rsid w:val="00923AED"/>
    <w:rsid w:val="00925C8C"/>
    <w:rsid w:val="00926868"/>
    <w:rsid w:val="009276DA"/>
    <w:rsid w:val="00931A9E"/>
    <w:rsid w:val="00934B0D"/>
    <w:rsid w:val="00935F1C"/>
    <w:rsid w:val="009361DB"/>
    <w:rsid w:val="00941CBD"/>
    <w:rsid w:val="00944AD8"/>
    <w:rsid w:val="0094786C"/>
    <w:rsid w:val="00947E39"/>
    <w:rsid w:val="00950F16"/>
    <w:rsid w:val="00951AAA"/>
    <w:rsid w:val="009738CD"/>
    <w:rsid w:val="00974536"/>
    <w:rsid w:val="00974DC3"/>
    <w:rsid w:val="009775FD"/>
    <w:rsid w:val="00990F0E"/>
    <w:rsid w:val="00993CC1"/>
    <w:rsid w:val="00996D62"/>
    <w:rsid w:val="009A7F27"/>
    <w:rsid w:val="009B771D"/>
    <w:rsid w:val="009C7BBC"/>
    <w:rsid w:val="009D145D"/>
    <w:rsid w:val="009D457C"/>
    <w:rsid w:val="009E14E2"/>
    <w:rsid w:val="009E3470"/>
    <w:rsid w:val="009E3F08"/>
    <w:rsid w:val="009E48E7"/>
    <w:rsid w:val="009E5D21"/>
    <w:rsid w:val="009F5E73"/>
    <w:rsid w:val="00A00444"/>
    <w:rsid w:val="00A011E4"/>
    <w:rsid w:val="00A013DE"/>
    <w:rsid w:val="00A04F9A"/>
    <w:rsid w:val="00A061A3"/>
    <w:rsid w:val="00A102A7"/>
    <w:rsid w:val="00A10B3C"/>
    <w:rsid w:val="00A133F8"/>
    <w:rsid w:val="00A25BB1"/>
    <w:rsid w:val="00A26769"/>
    <w:rsid w:val="00A339BF"/>
    <w:rsid w:val="00A4392C"/>
    <w:rsid w:val="00A43D5C"/>
    <w:rsid w:val="00A44AC1"/>
    <w:rsid w:val="00A62361"/>
    <w:rsid w:val="00A62AAA"/>
    <w:rsid w:val="00A75F00"/>
    <w:rsid w:val="00A7684A"/>
    <w:rsid w:val="00A8661C"/>
    <w:rsid w:val="00A904D3"/>
    <w:rsid w:val="00A95BC3"/>
    <w:rsid w:val="00AA2E4F"/>
    <w:rsid w:val="00AA3980"/>
    <w:rsid w:val="00AA53B7"/>
    <w:rsid w:val="00AB1F1F"/>
    <w:rsid w:val="00AB2423"/>
    <w:rsid w:val="00AB5B0D"/>
    <w:rsid w:val="00AD06C2"/>
    <w:rsid w:val="00AD23AF"/>
    <w:rsid w:val="00AE2F4D"/>
    <w:rsid w:val="00AF15BF"/>
    <w:rsid w:val="00AF3206"/>
    <w:rsid w:val="00B0068D"/>
    <w:rsid w:val="00B02445"/>
    <w:rsid w:val="00B058D7"/>
    <w:rsid w:val="00B06C79"/>
    <w:rsid w:val="00B10CAC"/>
    <w:rsid w:val="00B1112A"/>
    <w:rsid w:val="00B11C27"/>
    <w:rsid w:val="00B1442E"/>
    <w:rsid w:val="00B16268"/>
    <w:rsid w:val="00B258B8"/>
    <w:rsid w:val="00B26575"/>
    <w:rsid w:val="00B30416"/>
    <w:rsid w:val="00B31038"/>
    <w:rsid w:val="00B3587D"/>
    <w:rsid w:val="00B35DD6"/>
    <w:rsid w:val="00B36BBE"/>
    <w:rsid w:val="00B3759A"/>
    <w:rsid w:val="00B43598"/>
    <w:rsid w:val="00B4607E"/>
    <w:rsid w:val="00B466F6"/>
    <w:rsid w:val="00B47017"/>
    <w:rsid w:val="00B506B1"/>
    <w:rsid w:val="00B526CB"/>
    <w:rsid w:val="00B52F5D"/>
    <w:rsid w:val="00B542C7"/>
    <w:rsid w:val="00B54380"/>
    <w:rsid w:val="00B54E7E"/>
    <w:rsid w:val="00B56164"/>
    <w:rsid w:val="00B60BCF"/>
    <w:rsid w:val="00B628DE"/>
    <w:rsid w:val="00B62E79"/>
    <w:rsid w:val="00B65005"/>
    <w:rsid w:val="00B702C6"/>
    <w:rsid w:val="00B7050F"/>
    <w:rsid w:val="00B73067"/>
    <w:rsid w:val="00B77B85"/>
    <w:rsid w:val="00B914D4"/>
    <w:rsid w:val="00B93731"/>
    <w:rsid w:val="00B9381E"/>
    <w:rsid w:val="00B93BA3"/>
    <w:rsid w:val="00B94809"/>
    <w:rsid w:val="00B96C6D"/>
    <w:rsid w:val="00BA38D5"/>
    <w:rsid w:val="00BA56AD"/>
    <w:rsid w:val="00BA664F"/>
    <w:rsid w:val="00BA6985"/>
    <w:rsid w:val="00BB4876"/>
    <w:rsid w:val="00BC401D"/>
    <w:rsid w:val="00BD180E"/>
    <w:rsid w:val="00BD4759"/>
    <w:rsid w:val="00BD734E"/>
    <w:rsid w:val="00BE625E"/>
    <w:rsid w:val="00BE6703"/>
    <w:rsid w:val="00BE6AFA"/>
    <w:rsid w:val="00BE70A3"/>
    <w:rsid w:val="00BE762B"/>
    <w:rsid w:val="00BF0C7C"/>
    <w:rsid w:val="00BF2833"/>
    <w:rsid w:val="00BF52A1"/>
    <w:rsid w:val="00C022C2"/>
    <w:rsid w:val="00C04DB7"/>
    <w:rsid w:val="00C05111"/>
    <w:rsid w:val="00C06D99"/>
    <w:rsid w:val="00C149A6"/>
    <w:rsid w:val="00C16374"/>
    <w:rsid w:val="00C22FFC"/>
    <w:rsid w:val="00C248D4"/>
    <w:rsid w:val="00C24FA6"/>
    <w:rsid w:val="00C274B5"/>
    <w:rsid w:val="00C307F2"/>
    <w:rsid w:val="00C309E5"/>
    <w:rsid w:val="00C331A3"/>
    <w:rsid w:val="00C33AB5"/>
    <w:rsid w:val="00C33E6E"/>
    <w:rsid w:val="00C3481A"/>
    <w:rsid w:val="00C350D4"/>
    <w:rsid w:val="00C35F22"/>
    <w:rsid w:val="00C40477"/>
    <w:rsid w:val="00C506F8"/>
    <w:rsid w:val="00C50DF7"/>
    <w:rsid w:val="00C5328F"/>
    <w:rsid w:val="00C53EC8"/>
    <w:rsid w:val="00C543EB"/>
    <w:rsid w:val="00C54D49"/>
    <w:rsid w:val="00C55DA1"/>
    <w:rsid w:val="00C67A88"/>
    <w:rsid w:val="00C73E5B"/>
    <w:rsid w:val="00C835E7"/>
    <w:rsid w:val="00C917A3"/>
    <w:rsid w:val="00CA189A"/>
    <w:rsid w:val="00CA2415"/>
    <w:rsid w:val="00CA26A2"/>
    <w:rsid w:val="00CA515D"/>
    <w:rsid w:val="00CB1035"/>
    <w:rsid w:val="00CB2196"/>
    <w:rsid w:val="00CB2CAF"/>
    <w:rsid w:val="00CC060D"/>
    <w:rsid w:val="00CC172D"/>
    <w:rsid w:val="00CD0978"/>
    <w:rsid w:val="00CD3CE4"/>
    <w:rsid w:val="00CD6426"/>
    <w:rsid w:val="00CD7377"/>
    <w:rsid w:val="00CE0719"/>
    <w:rsid w:val="00CE4B66"/>
    <w:rsid w:val="00CE6DC4"/>
    <w:rsid w:val="00CE7714"/>
    <w:rsid w:val="00CF017A"/>
    <w:rsid w:val="00CF0C8C"/>
    <w:rsid w:val="00CF1BE7"/>
    <w:rsid w:val="00CF2B63"/>
    <w:rsid w:val="00D005AA"/>
    <w:rsid w:val="00D01883"/>
    <w:rsid w:val="00D01B43"/>
    <w:rsid w:val="00D02D08"/>
    <w:rsid w:val="00D0635E"/>
    <w:rsid w:val="00D06BCE"/>
    <w:rsid w:val="00D134E7"/>
    <w:rsid w:val="00D14E49"/>
    <w:rsid w:val="00D32C9A"/>
    <w:rsid w:val="00D3379C"/>
    <w:rsid w:val="00D33F43"/>
    <w:rsid w:val="00D41683"/>
    <w:rsid w:val="00D4429D"/>
    <w:rsid w:val="00D47CFC"/>
    <w:rsid w:val="00D50A08"/>
    <w:rsid w:val="00D560D1"/>
    <w:rsid w:val="00D623AC"/>
    <w:rsid w:val="00D66253"/>
    <w:rsid w:val="00D676B0"/>
    <w:rsid w:val="00D707FA"/>
    <w:rsid w:val="00D73605"/>
    <w:rsid w:val="00D74CDB"/>
    <w:rsid w:val="00D75C74"/>
    <w:rsid w:val="00D77295"/>
    <w:rsid w:val="00D82112"/>
    <w:rsid w:val="00D858A0"/>
    <w:rsid w:val="00D92E68"/>
    <w:rsid w:val="00D95238"/>
    <w:rsid w:val="00DA02DE"/>
    <w:rsid w:val="00DA0F03"/>
    <w:rsid w:val="00DA191B"/>
    <w:rsid w:val="00DA7C15"/>
    <w:rsid w:val="00DC2580"/>
    <w:rsid w:val="00DC4C0B"/>
    <w:rsid w:val="00DC5489"/>
    <w:rsid w:val="00DD104C"/>
    <w:rsid w:val="00DD4B22"/>
    <w:rsid w:val="00DD5E49"/>
    <w:rsid w:val="00DE0DD8"/>
    <w:rsid w:val="00DE4E0D"/>
    <w:rsid w:val="00DF1C74"/>
    <w:rsid w:val="00DF482D"/>
    <w:rsid w:val="00DF5B7A"/>
    <w:rsid w:val="00E074E1"/>
    <w:rsid w:val="00E112AE"/>
    <w:rsid w:val="00E11869"/>
    <w:rsid w:val="00E134AA"/>
    <w:rsid w:val="00E16363"/>
    <w:rsid w:val="00E208B4"/>
    <w:rsid w:val="00E23543"/>
    <w:rsid w:val="00E25968"/>
    <w:rsid w:val="00E27215"/>
    <w:rsid w:val="00E27634"/>
    <w:rsid w:val="00E35005"/>
    <w:rsid w:val="00E45A63"/>
    <w:rsid w:val="00E4639B"/>
    <w:rsid w:val="00E465BE"/>
    <w:rsid w:val="00E52D30"/>
    <w:rsid w:val="00E53CD7"/>
    <w:rsid w:val="00E545C1"/>
    <w:rsid w:val="00E55624"/>
    <w:rsid w:val="00E57293"/>
    <w:rsid w:val="00E57FFB"/>
    <w:rsid w:val="00E61B11"/>
    <w:rsid w:val="00E63D82"/>
    <w:rsid w:val="00E66109"/>
    <w:rsid w:val="00E7044B"/>
    <w:rsid w:val="00E7472D"/>
    <w:rsid w:val="00E74C9B"/>
    <w:rsid w:val="00E7507F"/>
    <w:rsid w:val="00E80D96"/>
    <w:rsid w:val="00E90629"/>
    <w:rsid w:val="00E90BAF"/>
    <w:rsid w:val="00E91781"/>
    <w:rsid w:val="00E9475E"/>
    <w:rsid w:val="00E96D65"/>
    <w:rsid w:val="00EA234E"/>
    <w:rsid w:val="00EA78CF"/>
    <w:rsid w:val="00EA7F50"/>
    <w:rsid w:val="00EB5B9F"/>
    <w:rsid w:val="00EB6CD9"/>
    <w:rsid w:val="00ED1268"/>
    <w:rsid w:val="00EE0043"/>
    <w:rsid w:val="00EE0F03"/>
    <w:rsid w:val="00EE4946"/>
    <w:rsid w:val="00EF00E1"/>
    <w:rsid w:val="00EF2140"/>
    <w:rsid w:val="00EF2301"/>
    <w:rsid w:val="00EF3D8E"/>
    <w:rsid w:val="00EF5B59"/>
    <w:rsid w:val="00EF6A8D"/>
    <w:rsid w:val="00F01464"/>
    <w:rsid w:val="00F03128"/>
    <w:rsid w:val="00F0327F"/>
    <w:rsid w:val="00F048DF"/>
    <w:rsid w:val="00F05867"/>
    <w:rsid w:val="00F12573"/>
    <w:rsid w:val="00F2340A"/>
    <w:rsid w:val="00F27930"/>
    <w:rsid w:val="00F315A8"/>
    <w:rsid w:val="00F41B1E"/>
    <w:rsid w:val="00F425C2"/>
    <w:rsid w:val="00F43E8A"/>
    <w:rsid w:val="00F44056"/>
    <w:rsid w:val="00F4517F"/>
    <w:rsid w:val="00F45A27"/>
    <w:rsid w:val="00F508FF"/>
    <w:rsid w:val="00F55AEB"/>
    <w:rsid w:val="00F62259"/>
    <w:rsid w:val="00F663B2"/>
    <w:rsid w:val="00F7008E"/>
    <w:rsid w:val="00F70216"/>
    <w:rsid w:val="00F80D6B"/>
    <w:rsid w:val="00F84B59"/>
    <w:rsid w:val="00F87CD7"/>
    <w:rsid w:val="00F92E4B"/>
    <w:rsid w:val="00F96569"/>
    <w:rsid w:val="00F96F91"/>
    <w:rsid w:val="00FA0DDB"/>
    <w:rsid w:val="00FB0302"/>
    <w:rsid w:val="00FB74EE"/>
    <w:rsid w:val="00FC1F34"/>
    <w:rsid w:val="00FC3D0C"/>
    <w:rsid w:val="00FD1456"/>
    <w:rsid w:val="00FD307A"/>
    <w:rsid w:val="00FD4E33"/>
    <w:rsid w:val="00FE02B0"/>
    <w:rsid w:val="00FE0E4B"/>
    <w:rsid w:val="00FE1893"/>
    <w:rsid w:val="00FE2467"/>
    <w:rsid w:val="00FE39CE"/>
    <w:rsid w:val="00FE3A3E"/>
    <w:rsid w:val="00FE503E"/>
    <w:rsid w:val="00FF0C14"/>
    <w:rsid w:val="00FF2B0E"/>
    <w:rsid w:val="022A659F"/>
    <w:rsid w:val="024C4BD7"/>
    <w:rsid w:val="03050035"/>
    <w:rsid w:val="036A1E35"/>
    <w:rsid w:val="03D6DED1"/>
    <w:rsid w:val="0498A6A2"/>
    <w:rsid w:val="051D2AB3"/>
    <w:rsid w:val="06E91AFB"/>
    <w:rsid w:val="08B23D7A"/>
    <w:rsid w:val="08C40A57"/>
    <w:rsid w:val="0AE57278"/>
    <w:rsid w:val="0BC00D0E"/>
    <w:rsid w:val="0D65ED9E"/>
    <w:rsid w:val="106314AD"/>
    <w:rsid w:val="11FEE50E"/>
    <w:rsid w:val="12591FC0"/>
    <w:rsid w:val="131B23FF"/>
    <w:rsid w:val="1334EADB"/>
    <w:rsid w:val="13FE0E2C"/>
    <w:rsid w:val="14B0A0DE"/>
    <w:rsid w:val="14BEE1E6"/>
    <w:rsid w:val="15A28D5F"/>
    <w:rsid w:val="172C90E3"/>
    <w:rsid w:val="1A75FE82"/>
    <w:rsid w:val="1E3E5AC7"/>
    <w:rsid w:val="1EC43FB9"/>
    <w:rsid w:val="2403B86B"/>
    <w:rsid w:val="26CF519E"/>
    <w:rsid w:val="281D4F43"/>
    <w:rsid w:val="2A7AE775"/>
    <w:rsid w:val="2B5E0E10"/>
    <w:rsid w:val="2C526079"/>
    <w:rsid w:val="2CC6EF38"/>
    <w:rsid w:val="2E7D15EB"/>
    <w:rsid w:val="2E8C90C7"/>
    <w:rsid w:val="2F56828C"/>
    <w:rsid w:val="31AC5E10"/>
    <w:rsid w:val="3358A66A"/>
    <w:rsid w:val="345CE2E8"/>
    <w:rsid w:val="35660C07"/>
    <w:rsid w:val="35E01A62"/>
    <w:rsid w:val="38FD64D2"/>
    <w:rsid w:val="3917BB24"/>
    <w:rsid w:val="3AB38B85"/>
    <w:rsid w:val="3B515DCB"/>
    <w:rsid w:val="3CE50088"/>
    <w:rsid w:val="3D971E25"/>
    <w:rsid w:val="3E71B8BB"/>
    <w:rsid w:val="434529DE"/>
    <w:rsid w:val="44401779"/>
    <w:rsid w:val="464250ED"/>
    <w:rsid w:val="47DE214E"/>
    <w:rsid w:val="4831C35E"/>
    <w:rsid w:val="4BA449E5"/>
    <w:rsid w:val="4C01977D"/>
    <w:rsid w:val="4E096F6D"/>
    <w:rsid w:val="4E4D62D2"/>
    <w:rsid w:val="4FE93333"/>
    <w:rsid w:val="51BF7D47"/>
    <w:rsid w:val="536A65D6"/>
    <w:rsid w:val="54F71E09"/>
    <w:rsid w:val="54FF0B8F"/>
    <w:rsid w:val="569ADBF0"/>
    <w:rsid w:val="56AB2213"/>
    <w:rsid w:val="577CA12E"/>
    <w:rsid w:val="57A6725C"/>
    <w:rsid w:val="57B83F39"/>
    <w:rsid w:val="58791F6C"/>
    <w:rsid w:val="5AEFDFFB"/>
    <w:rsid w:val="5BC25B35"/>
    <w:rsid w:val="5C60BB22"/>
    <w:rsid w:val="5D0A1D74"/>
    <w:rsid w:val="5EA5EDD5"/>
    <w:rsid w:val="5ED7B81F"/>
    <w:rsid w:val="61DD8E97"/>
    <w:rsid w:val="62319CB9"/>
    <w:rsid w:val="63795EF8"/>
    <w:rsid w:val="63D356FF"/>
    <w:rsid w:val="64EF2F20"/>
    <w:rsid w:val="66C96539"/>
    <w:rsid w:val="67047E66"/>
    <w:rsid w:val="68A04EC7"/>
    <w:rsid w:val="69510B07"/>
    <w:rsid w:val="6A22584C"/>
    <w:rsid w:val="6A238641"/>
    <w:rsid w:val="6BBE28AD"/>
    <w:rsid w:val="6C2230E3"/>
    <w:rsid w:val="6D40D0B1"/>
    <w:rsid w:val="7047E48B"/>
    <w:rsid w:val="72CE4CF7"/>
    <w:rsid w:val="75650AF3"/>
    <w:rsid w:val="7565A972"/>
    <w:rsid w:val="76F85BC8"/>
    <w:rsid w:val="770179D3"/>
    <w:rsid w:val="770A28A5"/>
    <w:rsid w:val="792B90C6"/>
    <w:rsid w:val="793D8E7B"/>
    <w:rsid w:val="7BBB241A"/>
    <w:rsid w:val="7BD4EAF6"/>
    <w:rsid w:val="7E10FF9E"/>
    <w:rsid w:val="7F036DAD"/>
    <w:rsid w:val="7F72564C"/>
    <w:rsid w:val="7FA2B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2B8EE"/>
  <w15:chartTrackingRefBased/>
  <w15:docId w15:val="{8B9C7A44-FF79-4C68-95FB-9B62C289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30"/>
  </w:style>
  <w:style w:type="paragraph" w:styleId="Heading1">
    <w:name w:val="heading 1"/>
    <w:basedOn w:val="Normal"/>
    <w:next w:val="Normal"/>
    <w:link w:val="Heading1Char"/>
    <w:uiPriority w:val="9"/>
    <w:rsid w:val="00E074E1"/>
    <w:pPr>
      <w:keepNext/>
      <w:keepLines/>
      <w:numPr>
        <w:numId w:val="7"/>
      </w:numPr>
      <w:spacing w:before="120" w:after="0" w:line="240" w:lineRule="auto"/>
      <w:outlineLvl w:val="0"/>
    </w:pPr>
    <w:rPr>
      <w:rFonts w:asciiTheme="majorHAnsi" w:eastAsiaTheme="majorEastAsia" w:hAnsiTheme="majorHAnsi" w:cstheme="majorBidi"/>
      <w:color w:val="2F5496" w:themeColor="accent1" w:themeShade="BF"/>
      <w:sz w:val="24"/>
      <w:szCs w:val="24"/>
    </w:rPr>
  </w:style>
  <w:style w:type="paragraph" w:styleId="Heading2">
    <w:name w:val="heading 2"/>
    <w:basedOn w:val="Normal"/>
    <w:next w:val="Normal"/>
    <w:link w:val="Heading2Char"/>
    <w:autoRedefine/>
    <w:uiPriority w:val="9"/>
    <w:unhideWhenUsed/>
    <w:rsid w:val="00931A9E"/>
    <w:pPr>
      <w:keepNext/>
      <w:keepLines/>
      <w:numPr>
        <w:ilvl w:val="1"/>
        <w:numId w:val="5"/>
      </w:numPr>
      <w:spacing w:after="0" w:line="240" w:lineRule="auto"/>
      <w:ind w:left="1080" w:hanging="720"/>
      <w:outlineLvl w:val="1"/>
    </w:pPr>
    <w:rPr>
      <w:rFonts w:asciiTheme="majorHAnsi" w:eastAsiaTheme="majorEastAsia" w:hAnsiTheme="majorHAnsi" w:cstheme="majorBidi"/>
    </w:rPr>
  </w:style>
  <w:style w:type="paragraph" w:styleId="Heading3">
    <w:name w:val="heading 3"/>
    <w:basedOn w:val="Normal"/>
    <w:next w:val="Normal"/>
    <w:link w:val="Heading3Char"/>
    <w:autoRedefine/>
    <w:uiPriority w:val="9"/>
    <w:unhideWhenUsed/>
    <w:rsid w:val="00502CD6"/>
    <w:pPr>
      <w:keepNext/>
      <w:keepLines/>
      <w:numPr>
        <w:ilvl w:val="2"/>
        <w:numId w:val="6"/>
      </w:numPr>
      <w:spacing w:after="0"/>
      <w:outlineLvl w:val="2"/>
    </w:pPr>
    <w:rPr>
      <w:rFonts w:asciiTheme="majorHAnsi" w:eastAsiaTheme="majorEastAsia" w:hAnsiTheme="majorHAnsi"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7C"/>
  </w:style>
  <w:style w:type="paragraph" w:styleId="Footer">
    <w:name w:val="footer"/>
    <w:basedOn w:val="Normal"/>
    <w:link w:val="FooterChar"/>
    <w:uiPriority w:val="99"/>
    <w:unhideWhenUsed/>
    <w:rsid w:val="001F5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7C"/>
  </w:style>
  <w:style w:type="paragraph" w:styleId="Date">
    <w:name w:val="Date"/>
    <w:basedOn w:val="Normal"/>
    <w:next w:val="Normal"/>
    <w:link w:val="DateChar"/>
    <w:rsid w:val="001F547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F547C"/>
    <w:rPr>
      <w:rFonts w:ascii="Arial" w:eastAsia="Times New Roman" w:hAnsi="Arial" w:cs="Times New Roman"/>
      <w:spacing w:val="-5"/>
      <w:sz w:val="20"/>
      <w:szCs w:val="20"/>
    </w:rPr>
  </w:style>
  <w:style w:type="character" w:styleId="Hyperlink">
    <w:name w:val="Hyperlink"/>
    <w:basedOn w:val="DefaultParagraphFont"/>
    <w:uiPriority w:val="99"/>
    <w:unhideWhenUsed/>
    <w:rsid w:val="00E16363"/>
    <w:rPr>
      <w:color w:val="0563C1" w:themeColor="hyperlink"/>
      <w:u w:val="single"/>
    </w:rPr>
  </w:style>
  <w:style w:type="character" w:styleId="UnresolvedMention">
    <w:name w:val="Unresolved Mention"/>
    <w:basedOn w:val="DefaultParagraphFont"/>
    <w:uiPriority w:val="99"/>
    <w:unhideWhenUsed/>
    <w:rsid w:val="005F0093"/>
    <w:rPr>
      <w:color w:val="605E5C"/>
      <w:shd w:val="clear" w:color="auto" w:fill="E1DFDD"/>
    </w:rPr>
  </w:style>
  <w:style w:type="paragraph" w:styleId="ListParagraph">
    <w:name w:val="List Paragraph"/>
    <w:basedOn w:val="Normal"/>
    <w:uiPriority w:val="34"/>
    <w:rsid w:val="004206B0"/>
    <w:pPr>
      <w:ind w:left="720"/>
      <w:contextualSpacing/>
    </w:pPr>
  </w:style>
  <w:style w:type="paragraph" w:styleId="BalloonText">
    <w:name w:val="Balloon Text"/>
    <w:basedOn w:val="Normal"/>
    <w:link w:val="BalloonTextChar"/>
    <w:uiPriority w:val="99"/>
    <w:semiHidden/>
    <w:unhideWhenUsed/>
    <w:rsid w:val="00150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0E0"/>
    <w:rPr>
      <w:rFonts w:ascii="Segoe UI" w:hAnsi="Segoe UI" w:cs="Segoe UI"/>
      <w:sz w:val="18"/>
      <w:szCs w:val="18"/>
    </w:rPr>
  </w:style>
  <w:style w:type="paragraph" w:customStyle="1" w:styleId="Default">
    <w:name w:val="Default"/>
    <w:rsid w:val="007B18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F03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74E1"/>
    <w:rPr>
      <w:rFonts w:asciiTheme="majorHAnsi" w:eastAsiaTheme="majorEastAsia" w:hAnsiTheme="majorHAnsi" w:cstheme="majorBidi"/>
      <w:color w:val="2F5496" w:themeColor="accent1" w:themeShade="BF"/>
      <w:sz w:val="24"/>
      <w:szCs w:val="24"/>
    </w:rPr>
  </w:style>
  <w:style w:type="paragraph" w:customStyle="1" w:styleId="StyleListParagraph12ptAfter0ptLinespacingsingle">
    <w:name w:val="Style List Paragraph + 12 pt After:  0 pt Line spacing:  single"/>
    <w:basedOn w:val="ListParagraph"/>
    <w:autoRedefine/>
    <w:rsid w:val="00E112AE"/>
    <w:pPr>
      <w:numPr>
        <w:numId w:val="4"/>
      </w:numPr>
      <w:spacing w:after="0" w:line="240" w:lineRule="auto"/>
    </w:pPr>
    <w:rPr>
      <w:rFonts w:eastAsia="Times New Roman" w:cs="Times New Roman"/>
      <w:sz w:val="24"/>
      <w:szCs w:val="20"/>
    </w:rPr>
  </w:style>
  <w:style w:type="character" w:customStyle="1" w:styleId="Heading2Char">
    <w:name w:val="Heading 2 Char"/>
    <w:basedOn w:val="DefaultParagraphFont"/>
    <w:link w:val="Heading2"/>
    <w:uiPriority w:val="9"/>
    <w:rsid w:val="00931A9E"/>
    <w:rPr>
      <w:rFonts w:asciiTheme="majorHAnsi" w:eastAsiaTheme="majorEastAsia" w:hAnsiTheme="majorHAnsi" w:cstheme="majorBidi"/>
    </w:rPr>
  </w:style>
  <w:style w:type="paragraph" w:styleId="TOC1">
    <w:name w:val="toc 1"/>
    <w:basedOn w:val="GAP1Header1"/>
    <w:next w:val="GAP1Header1"/>
    <w:link w:val="TOC1Char"/>
    <w:uiPriority w:val="39"/>
    <w:unhideWhenUsed/>
    <w:rsid w:val="00EA234E"/>
    <w:pPr>
      <w:tabs>
        <w:tab w:val="left" w:pos="1440"/>
        <w:tab w:val="right" w:leader="dot" w:pos="8820"/>
      </w:tabs>
      <w:spacing w:after="100"/>
      <w:ind w:left="900"/>
    </w:pPr>
  </w:style>
  <w:style w:type="character" w:customStyle="1" w:styleId="Heading3Char">
    <w:name w:val="Heading 3 Char"/>
    <w:basedOn w:val="DefaultParagraphFont"/>
    <w:link w:val="Heading3"/>
    <w:uiPriority w:val="9"/>
    <w:rsid w:val="00502CD6"/>
    <w:rPr>
      <w:rFonts w:asciiTheme="majorHAnsi" w:eastAsiaTheme="majorEastAsia" w:hAnsiTheme="majorHAnsi" w:cstheme="majorBidi"/>
      <w:color w:val="000000" w:themeColor="text1"/>
      <w:szCs w:val="24"/>
    </w:rPr>
  </w:style>
  <w:style w:type="paragraph" w:customStyle="1" w:styleId="StyleHeading111ptText1Before0pt">
    <w:name w:val="Style Heading 1 + 11 pt Text 1 Before:  0 pt"/>
    <w:basedOn w:val="Heading1"/>
    <w:rsid w:val="008F605E"/>
    <w:pPr>
      <w:numPr>
        <w:numId w:val="13"/>
      </w:numPr>
      <w:spacing w:before="0"/>
    </w:pPr>
    <w:rPr>
      <w:rFonts w:eastAsia="Times New Roman" w:cs="Times New Roman"/>
      <w:color w:val="000000" w:themeColor="text1"/>
      <w:sz w:val="22"/>
      <w:szCs w:val="20"/>
    </w:rPr>
  </w:style>
  <w:style w:type="paragraph" w:customStyle="1" w:styleId="StyleHeading1">
    <w:name w:val="Style Heading 1"/>
    <w:autoRedefine/>
    <w:rsid w:val="000726DF"/>
    <w:pPr>
      <w:spacing w:after="0" w:line="240" w:lineRule="auto"/>
      <w:ind w:left="360" w:hanging="360"/>
    </w:pPr>
    <w:rPr>
      <w:rFonts w:asciiTheme="majorHAnsi" w:eastAsiaTheme="majorEastAsia" w:hAnsiTheme="majorHAnsi" w:cstheme="majorBidi"/>
      <w:color w:val="FFFFFF" w:themeColor="background1"/>
      <w:sz w:val="24"/>
      <w:szCs w:val="24"/>
    </w:rPr>
  </w:style>
  <w:style w:type="paragraph" w:styleId="Title">
    <w:name w:val="Title"/>
    <w:basedOn w:val="Normal"/>
    <w:next w:val="Normal"/>
    <w:link w:val="TitleChar"/>
    <w:uiPriority w:val="10"/>
    <w:rsid w:val="00931A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A9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149A6"/>
    <w:pPr>
      <w:numPr>
        <w:numId w:val="0"/>
      </w:numPr>
      <w:spacing w:before="240" w:line="259" w:lineRule="auto"/>
      <w:outlineLvl w:val="9"/>
    </w:pPr>
    <w:rPr>
      <w:sz w:val="32"/>
      <w:szCs w:val="32"/>
    </w:rPr>
  </w:style>
  <w:style w:type="paragraph" w:styleId="TOC3">
    <w:name w:val="toc 3"/>
    <w:basedOn w:val="Normal"/>
    <w:next w:val="Normal"/>
    <w:autoRedefine/>
    <w:uiPriority w:val="39"/>
    <w:semiHidden/>
    <w:unhideWhenUsed/>
    <w:rsid w:val="00B26575"/>
    <w:pPr>
      <w:spacing w:after="100"/>
      <w:ind w:left="440"/>
    </w:pPr>
  </w:style>
  <w:style w:type="paragraph" w:styleId="PlainText">
    <w:name w:val="Plain Text"/>
    <w:basedOn w:val="Normal"/>
    <w:link w:val="PlainTextChar"/>
    <w:uiPriority w:val="99"/>
    <w:semiHidden/>
    <w:unhideWhenUsed/>
    <w:rsid w:val="00B265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6575"/>
    <w:rPr>
      <w:rFonts w:ascii="Consolas" w:hAnsi="Consolas"/>
      <w:sz w:val="21"/>
      <w:szCs w:val="21"/>
    </w:rPr>
  </w:style>
  <w:style w:type="paragraph" w:customStyle="1" w:styleId="StyleStyleHeading111ptText1Before0pt12ptAccent">
    <w:name w:val="Style Style Heading 1 + 11 pt Text 1 Before:  0 pt + 12 pt Accent ..."/>
    <w:basedOn w:val="StyleHeading111ptText1Before0pt"/>
    <w:autoRedefine/>
    <w:rsid w:val="005B636F"/>
    <w:pPr>
      <w:numPr>
        <w:numId w:val="0"/>
      </w:numPr>
      <w:spacing w:before="120" w:after="120"/>
      <w:ind w:left="360" w:hanging="360"/>
    </w:pPr>
    <w:rPr>
      <w:rFonts w:ascii="Arial" w:hAnsi="Arial"/>
      <w:color w:val="4472C4" w:themeColor="accent1"/>
      <w:szCs w:val="22"/>
    </w:rPr>
  </w:style>
  <w:style w:type="paragraph" w:customStyle="1" w:styleId="StyleAfter0pt">
    <w:name w:val="Style After:  0 pt"/>
    <w:basedOn w:val="Normal"/>
    <w:autoRedefine/>
    <w:rsid w:val="00895DF5"/>
    <w:pPr>
      <w:spacing w:after="0"/>
    </w:pPr>
    <w:rPr>
      <w:rFonts w:eastAsia="Times New Roman" w:cs="Times New Roman"/>
      <w:szCs w:val="20"/>
    </w:rPr>
  </w:style>
  <w:style w:type="paragraph" w:customStyle="1" w:styleId="StyleAfter0pt1">
    <w:name w:val="Style After:  0 pt1"/>
    <w:basedOn w:val="Normal"/>
    <w:autoRedefine/>
    <w:qFormat/>
    <w:rsid w:val="00895DF5"/>
    <w:pPr>
      <w:numPr>
        <w:numId w:val="18"/>
      </w:numPr>
      <w:spacing w:after="0"/>
    </w:pPr>
    <w:rPr>
      <w:rFonts w:ascii="Arial" w:eastAsia="Times New Roman" w:hAnsi="Arial" w:cs="Times New Roman"/>
      <w:szCs w:val="20"/>
    </w:rPr>
  </w:style>
  <w:style w:type="paragraph" w:customStyle="1" w:styleId="Style1">
    <w:name w:val="Style1"/>
    <w:basedOn w:val="Normal"/>
    <w:autoRedefine/>
    <w:qFormat/>
    <w:rsid w:val="00895DF5"/>
    <w:pPr>
      <w:numPr>
        <w:ilvl w:val="1"/>
        <w:numId w:val="17"/>
      </w:numPr>
      <w:spacing w:after="0"/>
    </w:pPr>
  </w:style>
  <w:style w:type="paragraph" w:customStyle="1" w:styleId="GAP1Header1">
    <w:name w:val="GAP1 Header 1"/>
    <w:basedOn w:val="Normal"/>
    <w:link w:val="GAP1Header1Char"/>
    <w:qFormat/>
    <w:rsid w:val="008A6130"/>
    <w:pPr>
      <w:numPr>
        <w:numId w:val="19"/>
      </w:numPr>
    </w:pPr>
    <w:rPr>
      <w:rFonts w:ascii="Arial" w:hAnsi="Arial"/>
      <w:color w:val="4472C4" w:themeColor="accent1"/>
    </w:rPr>
  </w:style>
  <w:style w:type="paragraph" w:customStyle="1" w:styleId="GAP2Header1">
    <w:name w:val="GAP2 Header 1"/>
    <w:basedOn w:val="ListParagraph"/>
    <w:qFormat/>
    <w:rsid w:val="008A6130"/>
    <w:pPr>
      <w:numPr>
        <w:ilvl w:val="1"/>
        <w:numId w:val="16"/>
      </w:numPr>
      <w:contextualSpacing w:val="0"/>
    </w:pPr>
    <w:rPr>
      <w:rFonts w:ascii="Arial" w:hAnsi="Arial"/>
      <w:color w:val="000000" w:themeColor="text1"/>
    </w:rPr>
  </w:style>
  <w:style w:type="paragraph" w:customStyle="1" w:styleId="GAP3Header1">
    <w:name w:val="GAP3 Header 1"/>
    <w:basedOn w:val="ListParagraph"/>
    <w:qFormat/>
    <w:rsid w:val="008A6130"/>
    <w:pPr>
      <w:ind w:left="2340" w:hanging="720"/>
      <w:contextualSpacing w:val="0"/>
    </w:pPr>
    <w:rPr>
      <w:rFonts w:ascii="Arial" w:hAnsi="Arial"/>
      <w:color w:val="000000" w:themeColor="text1"/>
    </w:rPr>
  </w:style>
  <w:style w:type="character" w:customStyle="1" w:styleId="GAP1Header1Char">
    <w:name w:val="GAP1 Header 1 Char"/>
    <w:basedOn w:val="DefaultParagraphFont"/>
    <w:link w:val="GAP1Header1"/>
    <w:rsid w:val="00EA234E"/>
    <w:rPr>
      <w:rFonts w:ascii="Arial" w:hAnsi="Arial"/>
      <w:color w:val="4472C4" w:themeColor="accent1"/>
    </w:rPr>
  </w:style>
  <w:style w:type="character" w:customStyle="1" w:styleId="TOC1Char">
    <w:name w:val="TOC 1 Char"/>
    <w:basedOn w:val="GAP1Header1Char"/>
    <w:link w:val="TOC1"/>
    <w:uiPriority w:val="39"/>
    <w:rsid w:val="00EA234E"/>
    <w:rPr>
      <w:rFonts w:ascii="Arial" w:hAnsi="Arial"/>
      <w:color w:val="4472C4" w:themeColor="accent1"/>
    </w:rPr>
  </w:style>
  <w:style w:type="paragraph" w:styleId="TOC2">
    <w:name w:val="toc 2"/>
    <w:basedOn w:val="Normal"/>
    <w:next w:val="Normal"/>
    <w:autoRedefine/>
    <w:uiPriority w:val="39"/>
    <w:unhideWhenUsed/>
    <w:rsid w:val="00EA23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030043">
      <w:bodyDiv w:val="1"/>
      <w:marLeft w:val="0"/>
      <w:marRight w:val="0"/>
      <w:marTop w:val="0"/>
      <w:marBottom w:val="0"/>
      <w:divBdr>
        <w:top w:val="none" w:sz="0" w:space="0" w:color="auto"/>
        <w:left w:val="none" w:sz="0" w:space="0" w:color="auto"/>
        <w:bottom w:val="none" w:sz="0" w:space="0" w:color="auto"/>
        <w:right w:val="none" w:sz="0" w:space="0" w:color="auto"/>
      </w:divBdr>
    </w:div>
    <w:div w:id="1631399093">
      <w:bodyDiv w:val="1"/>
      <w:marLeft w:val="0"/>
      <w:marRight w:val="0"/>
      <w:marTop w:val="0"/>
      <w:marBottom w:val="0"/>
      <w:divBdr>
        <w:top w:val="none" w:sz="0" w:space="0" w:color="auto"/>
        <w:left w:val="none" w:sz="0" w:space="0" w:color="auto"/>
        <w:bottom w:val="none" w:sz="0" w:space="0" w:color="auto"/>
        <w:right w:val="none" w:sz="0" w:space="0" w:color="auto"/>
      </w:divBdr>
    </w:div>
    <w:div w:id="17338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in@clevelandcountync.gov"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3B9A-5325-46CC-A7F4-795ED6DA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1884</Words>
  <Characters>10742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Pering</dc:creator>
  <cp:keywords/>
  <dc:description/>
  <cp:lastModifiedBy>Tonya Brittain</cp:lastModifiedBy>
  <cp:revision>2</cp:revision>
  <cp:lastPrinted>2023-03-09T13:44:00Z</cp:lastPrinted>
  <dcterms:created xsi:type="dcterms:W3CDTF">2024-05-06T12:43:00Z</dcterms:created>
  <dcterms:modified xsi:type="dcterms:W3CDTF">2024-05-06T12:43:00Z</dcterms:modified>
</cp:coreProperties>
</file>